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8DA8D7" w14:textId="7197EEC7" w:rsidR="00E02DF9" w:rsidRPr="0080076F" w:rsidRDefault="00E02DF9" w:rsidP="00E02DF9">
      <w:pPr>
        <w:spacing w:after="0" w:line="360" w:lineRule="auto"/>
        <w:ind w:firstLine="709"/>
        <w:jc w:val="center"/>
        <w:rPr>
          <w:rFonts w:ascii="Times New Roman" w:eastAsia="Arial Unicode MS" w:hAnsi="Times New Roman" w:cs="Times New Roman"/>
          <w:sz w:val="32"/>
          <w:szCs w:val="32"/>
          <w:lang w:eastAsia="ru-RU"/>
        </w:rPr>
      </w:pPr>
      <w:r w:rsidRPr="0080076F">
        <w:rPr>
          <w:rFonts w:ascii="Times New Roman" w:eastAsia="Arial Unicode MS" w:hAnsi="Times New Roman" w:cs="Times New Roman"/>
          <w:sz w:val="32"/>
          <w:szCs w:val="32"/>
          <w:lang w:eastAsia="ru-RU"/>
        </w:rPr>
        <w:t xml:space="preserve">Добрый день, уважаемые депутаты, приглашенные! </w:t>
      </w:r>
    </w:p>
    <w:p w14:paraId="2F2BC3AB" w14:textId="5250E9FA" w:rsidR="00AF4C72" w:rsidRDefault="00AF4C72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Arial Unicode MS" w:hAnsi="Times New Roman" w:cs="Times New Roman"/>
          <w:sz w:val="32"/>
          <w:szCs w:val="32"/>
          <w:lang w:eastAsia="ru-RU"/>
        </w:rPr>
        <w:t>Завершился 202</w:t>
      </w:r>
      <w:r w:rsidR="00851193" w:rsidRPr="0091116C">
        <w:rPr>
          <w:rFonts w:ascii="Times New Roman" w:eastAsia="Arial Unicode MS" w:hAnsi="Times New Roman" w:cs="Times New Roman"/>
          <w:sz w:val="32"/>
          <w:szCs w:val="32"/>
          <w:lang w:eastAsia="ru-RU"/>
        </w:rPr>
        <w:t>4</w:t>
      </w:r>
      <w:r w:rsidRPr="0091116C">
        <w:rPr>
          <w:rFonts w:ascii="Times New Roman" w:eastAsia="Arial Unicode MS" w:hAnsi="Times New Roman" w:cs="Times New Roman"/>
          <w:sz w:val="32"/>
          <w:szCs w:val="32"/>
          <w:lang w:eastAsia="ru-RU"/>
        </w:rPr>
        <w:t xml:space="preserve"> год.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Прошедший год стал для нас историей, еще одной вехой совместной деятельности органов исполнительной и представительной власти, бизнес сообщества, трудовых коллективов, общественности.</w:t>
      </w:r>
    </w:p>
    <w:p w14:paraId="58D9035B" w14:textId="1F6A1C21" w:rsidR="006E768A" w:rsidRDefault="006E768A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E768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Одним из наиболее значимых событий в политической жизни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уходящего года </w:t>
      </w:r>
      <w:r w:rsidR="00E30A29">
        <w:rPr>
          <w:rFonts w:ascii="Times New Roman" w:eastAsia="Times New Roman" w:hAnsi="Times New Roman" w:cs="Times New Roman"/>
          <w:sz w:val="32"/>
          <w:szCs w:val="32"/>
          <w:lang w:eastAsia="ru-RU"/>
        </w:rPr>
        <w:t>стали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6E768A">
        <w:rPr>
          <w:rFonts w:ascii="Times New Roman" w:eastAsia="Times New Roman" w:hAnsi="Times New Roman" w:cs="Times New Roman"/>
          <w:sz w:val="32"/>
          <w:szCs w:val="32"/>
          <w:lang w:eastAsia="ru-RU"/>
        </w:rPr>
        <w:t>выборы Президента Российской Федерации. Избиратели Здвинского района стабильно проявили высокую гражданскую активность и политическую зрелость. По статистике наш район вошел в первую десятку по явке и качеству голосования.</w:t>
      </w:r>
    </w:p>
    <w:p w14:paraId="02F084FE" w14:textId="5AFEC52E" w:rsidR="00AF4C72" w:rsidRPr="0091116C" w:rsidRDefault="00AF4C72" w:rsidP="0091116C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Так сложилось, что мы с вами живём в переломные годы, открытого противостояния с враждебным к нам коллективным Западом, и 202</w:t>
      </w:r>
      <w:r w:rsidR="00851193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4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год, как и 202</w:t>
      </w:r>
      <w:r w:rsidR="00851193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3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стал историческим для всей нашей страны, </w:t>
      </w:r>
      <w:r w:rsidR="00911AFD">
        <w:rPr>
          <w:rFonts w:ascii="Times New Roman" w:eastAsia="Times New Roman" w:hAnsi="Times New Roman" w:cs="Times New Roman"/>
          <w:sz w:val="32"/>
          <w:szCs w:val="32"/>
          <w:lang w:eastAsia="ru-RU"/>
        </w:rPr>
        <w:t>а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мы – непосредственными участниками этих событий.</w:t>
      </w:r>
    </w:p>
    <w:p w14:paraId="602AB50D" w14:textId="287140C9" w:rsidR="00AF4C72" w:rsidRPr="0091116C" w:rsidRDefault="00AF4C72" w:rsidP="0091116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 xml:space="preserve">Хочется сказать огромное спасибо нашим ребятам – </w:t>
      </w:r>
      <w:proofErr w:type="spellStart"/>
      <w:r w:rsidR="006E768A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>з</w:t>
      </w:r>
      <w:r w:rsidR="00851193" w:rsidRPr="0091116C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>двинчанам</w:t>
      </w:r>
      <w:proofErr w:type="spellEnd"/>
      <w:r w:rsidR="00851193" w:rsidRPr="0091116C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>,</w:t>
      </w:r>
      <w:r w:rsidRPr="0091116C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 xml:space="preserve"> кто сейчас выполняет свой долг, сражается за нас, за нашу Родину на линии боевого соприкосновения в специальной военной операции.</w:t>
      </w:r>
    </w:p>
    <w:p w14:paraId="3760C590" w14:textId="08DDBD74" w:rsidR="00AF4C72" w:rsidRPr="0091116C" w:rsidRDefault="00AF4C72" w:rsidP="0091116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>Наш долг – поддерживать их семьи, оказывать всю необходимую помощь родителям, женам и детям.</w:t>
      </w:r>
    </w:p>
    <w:p w14:paraId="1688035A" w14:textId="7ADF498D" w:rsidR="00AF4C72" w:rsidRPr="0091116C" w:rsidRDefault="00851193" w:rsidP="0091116C">
      <w:pPr>
        <w:shd w:val="clear" w:color="auto" w:fill="FFFFFF"/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С</w:t>
      </w:r>
      <w:r w:rsidR="00E02DF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AF4C72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начала специальной военной операции все жители района, волонтеры включились в работу по обеспечению наших воинов, оказанию помощи их семьям. Русский народ всегда объединяется в трудные для страны минуты. </w:t>
      </w:r>
    </w:p>
    <w:p w14:paraId="7AF54598" w14:textId="59205A78" w:rsidR="00AF4C72" w:rsidRPr="00C30FF3" w:rsidRDefault="00C30FF3" w:rsidP="00C30FF3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A15416">
        <w:rPr>
          <w:rFonts w:ascii="Times New Roman" w:hAnsi="Times New Roman" w:cs="Times New Roman"/>
          <w:sz w:val="32"/>
          <w:szCs w:val="32"/>
        </w:rPr>
        <w:t xml:space="preserve">В районе </w:t>
      </w:r>
      <w:r>
        <w:rPr>
          <w:rFonts w:ascii="Times New Roman" w:hAnsi="Times New Roman" w:cs="Times New Roman"/>
          <w:sz w:val="32"/>
          <w:szCs w:val="32"/>
        </w:rPr>
        <w:t>о</w:t>
      </w:r>
      <w:r w:rsidR="00AF4C72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рганизованы пункты сбора, ярмарки для приёма гуманитарной помощи, посылок от родных для участников специальной военной операции: это медикаменты, экипировка, </w:t>
      </w:r>
      <w:r w:rsidR="00AF4C72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транспорт, оборудование, предметы первой необходимости. Активно включились в работу волонтеры: </w:t>
      </w:r>
      <w:r w:rsidRPr="00A15416">
        <w:rPr>
          <w:rFonts w:ascii="Times New Roman" w:hAnsi="Times New Roman" w:cs="Times New Roman"/>
          <w:sz w:val="32"/>
          <w:szCs w:val="32"/>
        </w:rPr>
        <w:t>изгот</w:t>
      </w:r>
      <w:r>
        <w:rPr>
          <w:rFonts w:ascii="Times New Roman" w:hAnsi="Times New Roman" w:cs="Times New Roman"/>
          <w:sz w:val="32"/>
          <w:szCs w:val="32"/>
        </w:rPr>
        <w:t>а</w:t>
      </w:r>
      <w:r w:rsidRPr="00A15416">
        <w:rPr>
          <w:rFonts w:ascii="Times New Roman" w:hAnsi="Times New Roman" w:cs="Times New Roman"/>
          <w:sz w:val="32"/>
          <w:szCs w:val="32"/>
        </w:rPr>
        <w:t>вл</w:t>
      </w:r>
      <w:r>
        <w:rPr>
          <w:rFonts w:ascii="Times New Roman" w:hAnsi="Times New Roman" w:cs="Times New Roman"/>
          <w:sz w:val="32"/>
          <w:szCs w:val="32"/>
        </w:rPr>
        <w:t>ивают</w:t>
      </w:r>
      <w:r w:rsidRPr="00A15416">
        <w:rPr>
          <w:rFonts w:ascii="Times New Roman" w:hAnsi="Times New Roman" w:cs="Times New Roman"/>
          <w:sz w:val="32"/>
          <w:szCs w:val="32"/>
        </w:rPr>
        <w:t xml:space="preserve"> маскировочны</w:t>
      </w:r>
      <w:r>
        <w:rPr>
          <w:rFonts w:ascii="Times New Roman" w:hAnsi="Times New Roman" w:cs="Times New Roman"/>
          <w:sz w:val="32"/>
          <w:szCs w:val="32"/>
        </w:rPr>
        <w:t>е</w:t>
      </w:r>
      <w:r w:rsidRPr="00A15416">
        <w:rPr>
          <w:rFonts w:ascii="Times New Roman" w:hAnsi="Times New Roman" w:cs="Times New Roman"/>
          <w:sz w:val="32"/>
          <w:szCs w:val="32"/>
        </w:rPr>
        <w:t xml:space="preserve"> сет</w:t>
      </w:r>
      <w:r>
        <w:rPr>
          <w:rFonts w:ascii="Times New Roman" w:hAnsi="Times New Roman" w:cs="Times New Roman"/>
          <w:sz w:val="32"/>
          <w:szCs w:val="32"/>
        </w:rPr>
        <w:t>и и</w:t>
      </w:r>
      <w:r w:rsidRPr="00A15416">
        <w:rPr>
          <w:rFonts w:ascii="Times New Roman" w:hAnsi="Times New Roman" w:cs="Times New Roman"/>
          <w:sz w:val="32"/>
          <w:szCs w:val="32"/>
        </w:rPr>
        <w:t xml:space="preserve"> «халат</w:t>
      </w:r>
      <w:r>
        <w:rPr>
          <w:rFonts w:ascii="Times New Roman" w:hAnsi="Times New Roman" w:cs="Times New Roman"/>
          <w:sz w:val="32"/>
          <w:szCs w:val="32"/>
        </w:rPr>
        <w:t>ы</w:t>
      </w:r>
      <w:r w:rsidRPr="00A15416">
        <w:rPr>
          <w:rFonts w:ascii="Times New Roman" w:hAnsi="Times New Roman" w:cs="Times New Roman"/>
          <w:sz w:val="32"/>
          <w:szCs w:val="32"/>
        </w:rPr>
        <w:t>», сухо</w:t>
      </w:r>
      <w:r>
        <w:rPr>
          <w:rFonts w:ascii="Times New Roman" w:hAnsi="Times New Roman" w:cs="Times New Roman"/>
          <w:sz w:val="32"/>
          <w:szCs w:val="32"/>
        </w:rPr>
        <w:t>й</w:t>
      </w:r>
      <w:r w:rsidRPr="00A15416">
        <w:rPr>
          <w:rFonts w:ascii="Times New Roman" w:hAnsi="Times New Roman" w:cs="Times New Roman"/>
          <w:sz w:val="32"/>
          <w:szCs w:val="32"/>
        </w:rPr>
        <w:t xml:space="preserve"> душ, окопны</w:t>
      </w:r>
      <w:r>
        <w:rPr>
          <w:rFonts w:ascii="Times New Roman" w:hAnsi="Times New Roman" w:cs="Times New Roman"/>
          <w:sz w:val="32"/>
          <w:szCs w:val="32"/>
        </w:rPr>
        <w:t>е</w:t>
      </w:r>
      <w:r w:rsidRPr="00A15416">
        <w:rPr>
          <w:rFonts w:ascii="Times New Roman" w:hAnsi="Times New Roman" w:cs="Times New Roman"/>
          <w:sz w:val="32"/>
          <w:szCs w:val="32"/>
        </w:rPr>
        <w:t xml:space="preserve"> свеч</w:t>
      </w:r>
      <w:r>
        <w:rPr>
          <w:rFonts w:ascii="Times New Roman" w:hAnsi="Times New Roman" w:cs="Times New Roman"/>
          <w:sz w:val="32"/>
          <w:szCs w:val="32"/>
        </w:rPr>
        <w:t>и</w:t>
      </w:r>
      <w:r w:rsidRPr="00A15416">
        <w:rPr>
          <w:rFonts w:ascii="Times New Roman" w:hAnsi="Times New Roman" w:cs="Times New Roman"/>
          <w:sz w:val="32"/>
          <w:szCs w:val="32"/>
        </w:rPr>
        <w:t>, сухи</w:t>
      </w:r>
      <w:r>
        <w:rPr>
          <w:rFonts w:ascii="Times New Roman" w:hAnsi="Times New Roman" w:cs="Times New Roman"/>
          <w:sz w:val="32"/>
          <w:szCs w:val="32"/>
        </w:rPr>
        <w:t>е</w:t>
      </w:r>
      <w:r w:rsidRPr="00A15416">
        <w:rPr>
          <w:rFonts w:ascii="Times New Roman" w:hAnsi="Times New Roman" w:cs="Times New Roman"/>
          <w:sz w:val="32"/>
          <w:szCs w:val="32"/>
        </w:rPr>
        <w:t xml:space="preserve"> пайк</w:t>
      </w:r>
      <w:r>
        <w:rPr>
          <w:rFonts w:ascii="Times New Roman" w:hAnsi="Times New Roman" w:cs="Times New Roman"/>
          <w:sz w:val="32"/>
          <w:szCs w:val="32"/>
        </w:rPr>
        <w:t>и</w:t>
      </w:r>
      <w:r w:rsidRPr="00A15416">
        <w:rPr>
          <w:rFonts w:ascii="Times New Roman" w:hAnsi="Times New Roman" w:cs="Times New Roman"/>
          <w:sz w:val="32"/>
          <w:szCs w:val="32"/>
        </w:rPr>
        <w:t>. Готовятся и отправляются адресные посылки солдатам.</w:t>
      </w:r>
    </w:p>
    <w:p w14:paraId="2E7BD760" w14:textId="5F2A36C1" w:rsidR="00AF4C72" w:rsidRDefault="00AF4C72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Я </w:t>
      </w:r>
      <w:r w:rsidRPr="0091116C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 xml:space="preserve">выражаю благодарность организациям, предпринимательскому сообществу, волонтерам, депутатскому корпусу и всем </w:t>
      </w:r>
      <w:proofErr w:type="spellStart"/>
      <w:r w:rsidR="0080076F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>з</w:t>
      </w:r>
      <w:r w:rsidRPr="0091116C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>двинчанам</w:t>
      </w:r>
      <w:proofErr w:type="spellEnd"/>
      <w:r w:rsidRPr="0091116C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 xml:space="preserve"> за активную жизненную позицию, за помощь, которая была оказана и продолжает оказываться воинам, вставшим на защиту страны, и их семьям.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Это истинный пример человечности и отзывчивости!</w:t>
      </w:r>
    </w:p>
    <w:p w14:paraId="19BCAF71" w14:textId="6E8E4A9C" w:rsidR="00911AFD" w:rsidRPr="00911AFD" w:rsidRDefault="00911AFD" w:rsidP="00911AFD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>К сожалению, не обходится без потерь. Предлагаю почтить память наших земляков</w:t>
      </w:r>
      <w:r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>,</w:t>
      </w:r>
      <w:r w:rsidRPr="0091116C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 xml:space="preserve"> погибших в ходе специальной военной операции минутой молчания…</w:t>
      </w:r>
    </w:p>
    <w:p w14:paraId="3905E601" w14:textId="77777777" w:rsidR="00AF4C72" w:rsidRPr="0091116C" w:rsidRDefault="00AF4C72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Уважаемые участники собрания!</w:t>
      </w:r>
    </w:p>
    <w:p w14:paraId="3255746E" w14:textId="32F1F1F8" w:rsidR="00AF4C72" w:rsidRPr="0091116C" w:rsidRDefault="00ED10F2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О</w:t>
      </w:r>
      <w:r w:rsidR="00AF4C72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становлюсь подробнее на результатах работы основных отраслей экономики района и задачах по их развитию.</w:t>
      </w:r>
    </w:p>
    <w:p w14:paraId="13605F0E" w14:textId="77777777" w:rsidR="00AF4C72" w:rsidRPr="0091116C" w:rsidRDefault="00AF4C72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Главным инструментом социальной, финансовой и инвестиционной политики является местный бюджет, соответственно финансирование проектов требует особого внимания к сбалансированности доходной и расходной части бюджета.</w:t>
      </w:r>
    </w:p>
    <w:p w14:paraId="32A89368" w14:textId="77777777" w:rsidR="003273E8" w:rsidRPr="0091116C" w:rsidRDefault="003273E8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формировании бюджета района, как и в предыдущие годы, мы придерживались консервативного варианта развития экономики.</w:t>
      </w:r>
    </w:p>
    <w:p w14:paraId="082BDB0B" w14:textId="47EB8A65" w:rsidR="003273E8" w:rsidRPr="0091116C" w:rsidRDefault="003273E8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В 2024 году реализовывались 8 муниципальных, 15 государственных программ и 4 национальных проект</w:t>
      </w:r>
      <w:r w:rsidR="00ED10F2">
        <w:rPr>
          <w:rFonts w:ascii="Times New Roman" w:eastAsia="Times New Roman" w:hAnsi="Times New Roman" w:cs="Times New Roman"/>
          <w:sz w:val="32"/>
          <w:szCs w:val="32"/>
          <w:lang w:eastAsia="ru-RU"/>
        </w:rPr>
        <w:t>а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. На реализацию последних направлено 12</w:t>
      </w:r>
      <w:r w:rsidR="004246F8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миллионов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8</w:t>
      </w:r>
      <w:r w:rsidR="004246F8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00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4246F8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тысяч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руб</w:t>
      </w:r>
      <w:r w:rsidR="004246F8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лей.</w:t>
      </w:r>
    </w:p>
    <w:p w14:paraId="157EFBCE" w14:textId="32292CB1" w:rsidR="003273E8" w:rsidRPr="0091116C" w:rsidRDefault="003273E8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По оценке консолидированный бюджет Здвинского района по доходам, за 2024 год составит 1</w:t>
      </w:r>
      <w:r w:rsidR="00ED10F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B03EC2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миллиард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346</w:t>
      </w:r>
      <w:r w:rsidR="00B03EC2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миллионов 900 тысяч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руб</w:t>
      </w:r>
      <w:r w:rsidR="00B03EC2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лей.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Поступление налоговых и неналоговых доходов составит 212</w:t>
      </w:r>
      <w:r w:rsidR="00B03EC2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миллионов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8</w:t>
      </w:r>
      <w:r w:rsidR="00B03EC2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00 тысяч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руб</w:t>
      </w:r>
      <w:r w:rsidR="00B03EC2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лей</w:t>
      </w:r>
      <w:r w:rsid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(138,1 % к уровню 2023 года).</w:t>
      </w:r>
    </w:p>
    <w:p w14:paraId="438EDA43" w14:textId="70A460A2" w:rsidR="003273E8" w:rsidRPr="0091116C" w:rsidRDefault="003273E8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Поступление межбюджетных трансфертов областного и федерального уровня составило 1</w:t>
      </w:r>
      <w:r w:rsidR="00ED10F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B03EC2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миллиард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134</w:t>
      </w:r>
      <w:r w:rsidR="00B03EC2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миллиона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1</w:t>
      </w:r>
      <w:r w:rsidR="00B03EC2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00 тысяч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рублей с ростом к 2023 году на 10,3% или + 105</w:t>
      </w:r>
      <w:r w:rsidR="002264C3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миллионов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9</w:t>
      </w:r>
      <w:r w:rsidR="002264C3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00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2264C3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тысяч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рублей.</w:t>
      </w:r>
    </w:p>
    <w:p w14:paraId="5A5820AB" w14:textId="6D1C1AFD" w:rsidR="003273E8" w:rsidRPr="0091116C" w:rsidRDefault="003273E8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В условиях непростых экономических реалий экономика района показала свою устойчивость. Все предприятия и организации работали стабильно.</w:t>
      </w:r>
    </w:p>
    <w:p w14:paraId="0E31D5B0" w14:textId="58F3B449" w:rsidR="003273E8" w:rsidRPr="0091116C" w:rsidRDefault="003273E8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Основными задачами своей деятельности </w:t>
      </w:r>
      <w:r w:rsidR="00ED10F2">
        <w:rPr>
          <w:rFonts w:ascii="Times New Roman" w:eastAsia="Times New Roman" w:hAnsi="Times New Roman" w:cs="Times New Roman"/>
          <w:sz w:val="32"/>
          <w:szCs w:val="32"/>
          <w:lang w:eastAsia="ru-RU"/>
        </w:rPr>
        <w:t>а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дминистрация Здвинского района считает постоянное развитие сельскохозяйственного и промышленного потенциала района, улучшение экономического состояния района, привлечение инвестиций, оказание поддержки малого и среднего предпринимательства, проведение оптимизации и модернизации систем дошкольного и общего образования, культуры и спорта, улучшение благосостояния наших жителей.</w:t>
      </w:r>
    </w:p>
    <w:p w14:paraId="445A8753" w14:textId="415B1E57" w:rsidR="00556B1C" w:rsidRPr="0091116C" w:rsidRDefault="00556B1C" w:rsidP="00ED10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t>В 2024 году администрацией Здвинского района</w:t>
      </w:r>
      <w:r w:rsidR="00ED10F2">
        <w:rPr>
          <w:rFonts w:ascii="Times New Roman" w:hAnsi="Times New Roman" w:cs="Times New Roman"/>
          <w:sz w:val="32"/>
          <w:szCs w:val="32"/>
        </w:rPr>
        <w:t xml:space="preserve"> п</w:t>
      </w:r>
      <w:r w:rsidRPr="0091116C">
        <w:rPr>
          <w:rFonts w:ascii="Times New Roman" w:hAnsi="Times New Roman" w:cs="Times New Roman"/>
          <w:sz w:val="32"/>
          <w:szCs w:val="32"/>
        </w:rPr>
        <w:t>роведено 134 конкурсны</w:t>
      </w:r>
      <w:r w:rsidR="00ED10F2">
        <w:rPr>
          <w:rFonts w:ascii="Times New Roman" w:hAnsi="Times New Roman" w:cs="Times New Roman"/>
          <w:sz w:val="32"/>
          <w:szCs w:val="32"/>
        </w:rPr>
        <w:t>х</w:t>
      </w:r>
      <w:r w:rsidRPr="0091116C">
        <w:rPr>
          <w:rFonts w:ascii="Times New Roman" w:hAnsi="Times New Roman" w:cs="Times New Roman"/>
          <w:sz w:val="32"/>
          <w:szCs w:val="32"/>
        </w:rPr>
        <w:t xml:space="preserve"> процедуры отбора поставщиков.</w:t>
      </w:r>
    </w:p>
    <w:p w14:paraId="6F6FF500" w14:textId="4BDEAC25" w:rsidR="00556B1C" w:rsidRPr="0091116C" w:rsidRDefault="00556B1C" w:rsidP="009111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t xml:space="preserve">Фактическая стоимость контрактов по результатам торгов сложилась в объеме 105 миллионов 865 тысяч рублей, экономия бюджетных средств – 5 миллионов 370 тысяч рублей. </w:t>
      </w:r>
    </w:p>
    <w:p w14:paraId="4E1A5F1F" w14:textId="79C4665F" w:rsidR="00556B1C" w:rsidRPr="0091116C" w:rsidRDefault="00556B1C" w:rsidP="009111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lastRenderedPageBreak/>
        <w:t>Доля закупок у субъектов малого и среднего пр</w:t>
      </w:r>
      <w:r w:rsidR="00583901">
        <w:rPr>
          <w:rFonts w:ascii="Times New Roman" w:hAnsi="Times New Roman" w:cs="Times New Roman"/>
          <w:sz w:val="32"/>
          <w:szCs w:val="32"/>
        </w:rPr>
        <w:t xml:space="preserve">едпринимательства составила 78 процентов </w:t>
      </w:r>
      <w:r w:rsidRPr="0091116C">
        <w:rPr>
          <w:rFonts w:ascii="Times New Roman" w:hAnsi="Times New Roman" w:cs="Times New Roman"/>
          <w:sz w:val="32"/>
          <w:szCs w:val="32"/>
        </w:rPr>
        <w:t>от общего объема закупок.</w:t>
      </w:r>
    </w:p>
    <w:p w14:paraId="591F4406" w14:textId="5A3D90AF" w:rsidR="00EA0638" w:rsidRPr="00583901" w:rsidRDefault="004614C6" w:rsidP="0058390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32"/>
          <w:szCs w:val="32"/>
        </w:rPr>
      </w:pPr>
      <w:r w:rsidRPr="0091116C">
        <w:rPr>
          <w:rFonts w:ascii="Times New Roman" w:eastAsia="Calibri" w:hAnsi="Times New Roman" w:cs="Times New Roman"/>
          <w:sz w:val="32"/>
          <w:szCs w:val="32"/>
        </w:rPr>
        <w:t xml:space="preserve">Отражением состояния экономики стали результаты деятельности наших предприятий. </w:t>
      </w:r>
      <w:r w:rsidR="004B35F4" w:rsidRPr="0091116C">
        <w:rPr>
          <w:rFonts w:ascii="Times New Roman" w:eastAsia="Calibri" w:hAnsi="Times New Roman" w:cs="Times New Roman"/>
          <w:sz w:val="32"/>
          <w:szCs w:val="32"/>
        </w:rPr>
        <w:t xml:space="preserve">Экономика района представлена различными сферами хозяйственной деятельности. Объем отгруженных товаров и услуг промышленного характера </w:t>
      </w:r>
      <w:r w:rsidR="002264C3" w:rsidRPr="0091116C">
        <w:rPr>
          <w:rFonts w:ascii="Times New Roman" w:eastAsia="Calibri" w:hAnsi="Times New Roman" w:cs="Times New Roman"/>
          <w:sz w:val="32"/>
          <w:szCs w:val="32"/>
        </w:rPr>
        <w:t>у</w:t>
      </w:r>
      <w:r w:rsidR="004575A3">
        <w:rPr>
          <w:rFonts w:ascii="Times New Roman" w:eastAsia="Calibri" w:hAnsi="Times New Roman" w:cs="Times New Roman"/>
          <w:sz w:val="32"/>
          <w:szCs w:val="32"/>
        </w:rPr>
        <w:t>величился по сравнению</w:t>
      </w:r>
      <w:r w:rsidR="004B35F4" w:rsidRPr="0091116C">
        <w:rPr>
          <w:rFonts w:ascii="Times New Roman" w:eastAsia="Calibri" w:hAnsi="Times New Roman" w:cs="Times New Roman"/>
          <w:sz w:val="32"/>
          <w:szCs w:val="32"/>
        </w:rPr>
        <w:t xml:space="preserve"> с соответствующим периодом прошлого года на </w:t>
      </w:r>
      <w:r w:rsidR="004575A3">
        <w:rPr>
          <w:rFonts w:ascii="Times New Roman" w:eastAsia="Calibri" w:hAnsi="Times New Roman" w:cs="Times New Roman"/>
          <w:sz w:val="32"/>
          <w:szCs w:val="32"/>
        </w:rPr>
        <w:t>41,5</w:t>
      </w:r>
      <w:r w:rsidR="004B35F4" w:rsidRPr="0091116C">
        <w:rPr>
          <w:rFonts w:ascii="Times New Roman" w:eastAsia="Calibri" w:hAnsi="Times New Roman" w:cs="Times New Roman"/>
          <w:sz w:val="32"/>
          <w:szCs w:val="32"/>
        </w:rPr>
        <w:t xml:space="preserve">% и составил </w:t>
      </w:r>
      <w:r w:rsidR="004575A3">
        <w:rPr>
          <w:rFonts w:ascii="Times New Roman" w:eastAsia="Calibri" w:hAnsi="Times New Roman" w:cs="Times New Roman"/>
          <w:sz w:val="32"/>
          <w:szCs w:val="32"/>
        </w:rPr>
        <w:t>2</w:t>
      </w:r>
      <w:r w:rsidR="00117CF2" w:rsidRPr="0091116C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802D8E" w:rsidRPr="0091116C">
        <w:rPr>
          <w:rFonts w:ascii="Times New Roman" w:eastAsia="Calibri" w:hAnsi="Times New Roman" w:cs="Times New Roman"/>
          <w:sz w:val="32"/>
          <w:szCs w:val="32"/>
        </w:rPr>
        <w:t>миллиард</w:t>
      </w:r>
      <w:r w:rsidR="004575A3">
        <w:rPr>
          <w:rFonts w:ascii="Times New Roman" w:eastAsia="Calibri" w:hAnsi="Times New Roman" w:cs="Times New Roman"/>
          <w:sz w:val="32"/>
          <w:szCs w:val="32"/>
        </w:rPr>
        <w:t>а</w:t>
      </w:r>
      <w:r w:rsidR="00802D8E" w:rsidRPr="0091116C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4575A3">
        <w:rPr>
          <w:rFonts w:ascii="Times New Roman" w:eastAsia="Calibri" w:hAnsi="Times New Roman" w:cs="Times New Roman"/>
          <w:sz w:val="32"/>
          <w:szCs w:val="32"/>
        </w:rPr>
        <w:t>744</w:t>
      </w:r>
      <w:r w:rsidR="00802D8E" w:rsidRPr="0091116C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2264C3" w:rsidRPr="0091116C">
        <w:rPr>
          <w:rFonts w:ascii="Times New Roman" w:eastAsia="Calibri" w:hAnsi="Times New Roman" w:cs="Times New Roman"/>
          <w:sz w:val="32"/>
          <w:szCs w:val="32"/>
        </w:rPr>
        <w:t>миллион</w:t>
      </w:r>
      <w:r w:rsidR="004575A3">
        <w:rPr>
          <w:rFonts w:ascii="Times New Roman" w:eastAsia="Calibri" w:hAnsi="Times New Roman" w:cs="Times New Roman"/>
          <w:sz w:val="32"/>
          <w:szCs w:val="32"/>
        </w:rPr>
        <w:t>а</w:t>
      </w:r>
      <w:r w:rsidR="004B35F4" w:rsidRPr="0091116C">
        <w:rPr>
          <w:rFonts w:ascii="Times New Roman" w:eastAsia="Calibri" w:hAnsi="Times New Roman" w:cs="Times New Roman"/>
          <w:sz w:val="32"/>
          <w:szCs w:val="32"/>
        </w:rPr>
        <w:t xml:space="preserve"> рублей.</w:t>
      </w:r>
      <w:r w:rsidR="005E6CFA" w:rsidRPr="0091116C">
        <w:rPr>
          <w:rFonts w:ascii="Times New Roman" w:eastAsia="Calibri" w:hAnsi="Times New Roman" w:cs="Times New Roman"/>
          <w:color w:val="FF0000"/>
          <w:sz w:val="32"/>
          <w:szCs w:val="32"/>
        </w:rPr>
        <w:t xml:space="preserve"> </w:t>
      </w:r>
      <w:r w:rsidR="00583901">
        <w:rPr>
          <w:rFonts w:ascii="Times New Roman" w:eastAsia="Calibri" w:hAnsi="Times New Roman" w:cs="Times New Roman"/>
          <w:sz w:val="32"/>
          <w:szCs w:val="32"/>
        </w:rPr>
        <w:t>И это н</w:t>
      </w:r>
      <w:r w:rsidR="00E86B81" w:rsidRPr="0091116C">
        <w:rPr>
          <w:rFonts w:ascii="Times New Roman" w:eastAsia="Calibri" w:hAnsi="Times New Roman" w:cs="Times New Roman"/>
          <w:sz w:val="32"/>
          <w:szCs w:val="32"/>
        </w:rPr>
        <w:t>е смотря на значительные потери оборудования и ресурсов</w:t>
      </w:r>
      <w:r w:rsidR="00583901">
        <w:rPr>
          <w:rFonts w:ascii="Times New Roman" w:eastAsia="Calibri" w:hAnsi="Times New Roman" w:cs="Times New Roman"/>
          <w:sz w:val="32"/>
          <w:szCs w:val="32"/>
        </w:rPr>
        <w:t xml:space="preserve"> в следствии пожара в нашем градообразующем предприятии ООО «СибБарС».</w:t>
      </w:r>
    </w:p>
    <w:p w14:paraId="1F8172E6" w14:textId="77777777" w:rsidR="004B35F4" w:rsidRPr="0091116C" w:rsidRDefault="00EA0638" w:rsidP="009111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Стабильность экономики района обеспечена работой сельскохозяйственной отрасли: около половины валового продукта произведено в аграрном секторе.</w:t>
      </w:r>
    </w:p>
    <w:p w14:paraId="60C3D61C" w14:textId="02CC81EE" w:rsidR="003058C4" w:rsidRPr="0091116C" w:rsidRDefault="003058C4" w:rsidP="0091116C">
      <w:pPr>
        <w:pStyle w:val="BodyText211BodyTextIndent"/>
        <w:spacing w:line="360" w:lineRule="auto"/>
        <w:ind w:firstLine="709"/>
        <w:rPr>
          <w:sz w:val="32"/>
          <w:szCs w:val="32"/>
        </w:rPr>
      </w:pPr>
      <w:r w:rsidRPr="0091116C">
        <w:rPr>
          <w:rFonts w:eastAsia="Calibri"/>
          <w:sz w:val="32"/>
          <w:szCs w:val="32"/>
        </w:rPr>
        <w:t xml:space="preserve">Текущий год был сложным для развития растениеводства. Начинался непросто во время проведения весенне-полевых работ и закончился сложной уборочной кампанией, обусловленной погодными аномалиями, повлекшими за собой введение режима чрезвычайной ситуации на территории района. </w:t>
      </w:r>
      <w:r w:rsidR="00D466BD" w:rsidRPr="00522E16">
        <w:rPr>
          <w:rFonts w:eastAsia="Calibri"/>
          <w:sz w:val="32"/>
          <w:szCs w:val="32"/>
        </w:rPr>
        <w:t>Несмотря</w:t>
      </w:r>
      <w:r w:rsidR="0091116C" w:rsidRPr="00522E16">
        <w:rPr>
          <w:rFonts w:eastAsia="Calibri"/>
          <w:sz w:val="32"/>
          <w:szCs w:val="32"/>
        </w:rPr>
        <w:t xml:space="preserve"> </w:t>
      </w:r>
      <w:r w:rsidR="00D466BD" w:rsidRPr="00522E16">
        <w:rPr>
          <w:rFonts w:eastAsia="Calibri"/>
          <w:sz w:val="32"/>
          <w:szCs w:val="32"/>
        </w:rPr>
        <w:t>на</w:t>
      </w:r>
      <w:r w:rsidR="0091116C">
        <w:rPr>
          <w:rFonts w:eastAsia="Calibri"/>
          <w:sz w:val="32"/>
          <w:szCs w:val="32"/>
        </w:rPr>
        <w:t xml:space="preserve"> </w:t>
      </w:r>
      <w:r w:rsidR="00D466BD" w:rsidRPr="0091116C">
        <w:rPr>
          <w:rFonts w:eastAsia="Calibri"/>
          <w:sz w:val="32"/>
          <w:szCs w:val="32"/>
        </w:rPr>
        <w:t>все</w:t>
      </w:r>
      <w:r w:rsidR="0091116C">
        <w:rPr>
          <w:rFonts w:eastAsia="Calibri"/>
          <w:sz w:val="32"/>
          <w:szCs w:val="32"/>
        </w:rPr>
        <w:t xml:space="preserve"> </w:t>
      </w:r>
      <w:r w:rsidR="00583901">
        <w:rPr>
          <w:rFonts w:eastAsia="Calibri"/>
          <w:sz w:val="32"/>
          <w:szCs w:val="32"/>
        </w:rPr>
        <w:t>проблемы</w:t>
      </w:r>
      <w:r w:rsidR="00D466BD" w:rsidRPr="0091116C">
        <w:rPr>
          <w:rFonts w:eastAsia="Calibri"/>
          <w:sz w:val="32"/>
          <w:szCs w:val="32"/>
        </w:rPr>
        <w:t xml:space="preserve"> рыночной экономики</w:t>
      </w:r>
      <w:r w:rsidR="009E443B" w:rsidRPr="0091116C">
        <w:rPr>
          <w:rFonts w:eastAsia="Calibri"/>
          <w:sz w:val="32"/>
          <w:szCs w:val="32"/>
        </w:rPr>
        <w:t xml:space="preserve"> и погодны</w:t>
      </w:r>
      <w:r w:rsidR="00156B3F" w:rsidRPr="0091116C">
        <w:rPr>
          <w:rFonts w:eastAsia="Calibri"/>
          <w:sz w:val="32"/>
          <w:szCs w:val="32"/>
        </w:rPr>
        <w:t>е</w:t>
      </w:r>
      <w:r w:rsidR="009E443B" w:rsidRPr="0091116C">
        <w:rPr>
          <w:rFonts w:eastAsia="Calibri"/>
          <w:sz w:val="32"/>
          <w:szCs w:val="32"/>
        </w:rPr>
        <w:t xml:space="preserve"> услови</w:t>
      </w:r>
      <w:r w:rsidR="00156B3F" w:rsidRPr="0091116C">
        <w:rPr>
          <w:rFonts w:eastAsia="Calibri"/>
          <w:sz w:val="32"/>
          <w:szCs w:val="32"/>
        </w:rPr>
        <w:t>я</w:t>
      </w:r>
      <w:r w:rsidR="00D466BD" w:rsidRPr="0091116C">
        <w:rPr>
          <w:rFonts w:eastAsia="Calibri"/>
          <w:sz w:val="32"/>
          <w:szCs w:val="32"/>
        </w:rPr>
        <w:t>,</w:t>
      </w:r>
      <w:r w:rsidR="0091116C">
        <w:rPr>
          <w:rFonts w:eastAsia="Calibri"/>
          <w:sz w:val="32"/>
          <w:szCs w:val="32"/>
        </w:rPr>
        <w:t xml:space="preserve"> </w:t>
      </w:r>
      <w:r w:rsidR="009E443B" w:rsidRPr="0091116C">
        <w:rPr>
          <w:rFonts w:eastAsia="Calibri"/>
          <w:sz w:val="32"/>
          <w:szCs w:val="32"/>
        </w:rPr>
        <w:t>аграрии</w:t>
      </w:r>
      <w:r w:rsidR="00D466BD" w:rsidRPr="0091116C">
        <w:rPr>
          <w:rFonts w:eastAsia="Calibri"/>
          <w:sz w:val="32"/>
          <w:szCs w:val="32"/>
        </w:rPr>
        <w:t xml:space="preserve"> района труд</w:t>
      </w:r>
      <w:r w:rsidR="00F73F55" w:rsidRPr="0091116C">
        <w:rPr>
          <w:rFonts w:eastAsia="Calibri"/>
          <w:sz w:val="32"/>
          <w:szCs w:val="32"/>
        </w:rPr>
        <w:t>ились</w:t>
      </w:r>
      <w:r w:rsidR="00D466BD" w:rsidRPr="0091116C">
        <w:rPr>
          <w:rFonts w:eastAsia="Calibri"/>
          <w:sz w:val="32"/>
          <w:szCs w:val="32"/>
        </w:rPr>
        <w:t xml:space="preserve"> самоотверженно.</w:t>
      </w:r>
      <w:r w:rsidR="009E443B" w:rsidRPr="0091116C">
        <w:rPr>
          <w:sz w:val="32"/>
          <w:szCs w:val="32"/>
        </w:rPr>
        <w:t xml:space="preserve"> </w:t>
      </w:r>
    </w:p>
    <w:p w14:paraId="4421976E" w14:textId="539DCF7C" w:rsidR="009E443B" w:rsidRPr="0091116C" w:rsidRDefault="009E443B" w:rsidP="0091116C">
      <w:pPr>
        <w:pStyle w:val="BodyText211BodyTextIndent"/>
        <w:spacing w:line="360" w:lineRule="auto"/>
        <w:ind w:firstLine="709"/>
        <w:rPr>
          <w:sz w:val="32"/>
          <w:szCs w:val="32"/>
        </w:rPr>
      </w:pPr>
      <w:r w:rsidRPr="0091116C">
        <w:rPr>
          <w:sz w:val="32"/>
          <w:szCs w:val="32"/>
        </w:rPr>
        <w:t>На территории Здвинского района зарегистрировано 1</w:t>
      </w:r>
      <w:r w:rsidR="00224EAA" w:rsidRPr="0091116C">
        <w:rPr>
          <w:sz w:val="32"/>
          <w:szCs w:val="32"/>
        </w:rPr>
        <w:t>0</w:t>
      </w:r>
      <w:r w:rsidRPr="0091116C">
        <w:rPr>
          <w:sz w:val="32"/>
          <w:szCs w:val="32"/>
        </w:rPr>
        <w:t xml:space="preserve"> сельскохозяйственных предприятий, 1</w:t>
      </w:r>
      <w:r w:rsidR="00224EAA" w:rsidRPr="0091116C">
        <w:rPr>
          <w:sz w:val="32"/>
          <w:szCs w:val="32"/>
        </w:rPr>
        <w:t>5</w:t>
      </w:r>
      <w:r w:rsidRPr="0091116C">
        <w:rPr>
          <w:sz w:val="32"/>
          <w:szCs w:val="32"/>
        </w:rPr>
        <w:t xml:space="preserve"> фермерских хозяйств и и</w:t>
      </w:r>
      <w:r w:rsidR="00F553F7" w:rsidRPr="0091116C">
        <w:rPr>
          <w:sz w:val="32"/>
          <w:szCs w:val="32"/>
        </w:rPr>
        <w:t xml:space="preserve">ндивидуальных предпринимателей, </w:t>
      </w:r>
      <w:r w:rsidRPr="0091116C">
        <w:rPr>
          <w:sz w:val="32"/>
          <w:szCs w:val="32"/>
        </w:rPr>
        <w:t>занимающихся растениеводств</w:t>
      </w:r>
      <w:r w:rsidR="00117CF2" w:rsidRPr="0091116C">
        <w:rPr>
          <w:sz w:val="32"/>
          <w:szCs w:val="32"/>
        </w:rPr>
        <w:t>ом</w:t>
      </w:r>
      <w:r w:rsidR="00EF5381" w:rsidRPr="0091116C">
        <w:rPr>
          <w:sz w:val="32"/>
          <w:szCs w:val="32"/>
        </w:rPr>
        <w:t xml:space="preserve"> </w:t>
      </w:r>
      <w:r w:rsidRPr="0091116C">
        <w:rPr>
          <w:sz w:val="32"/>
          <w:szCs w:val="32"/>
        </w:rPr>
        <w:t>и животноводств</w:t>
      </w:r>
      <w:r w:rsidR="00117CF2" w:rsidRPr="0091116C">
        <w:rPr>
          <w:sz w:val="32"/>
          <w:szCs w:val="32"/>
        </w:rPr>
        <w:t>ом</w:t>
      </w:r>
      <w:r w:rsidRPr="0091116C">
        <w:rPr>
          <w:sz w:val="32"/>
          <w:szCs w:val="32"/>
        </w:rPr>
        <w:t>.</w:t>
      </w:r>
    </w:p>
    <w:p w14:paraId="70170B2F" w14:textId="39098AD1" w:rsidR="0024284F" w:rsidRPr="0091116C" w:rsidRDefault="0024284F" w:rsidP="0091116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Объем валовой продукции сельского хозяйства, произведенной всеми категориями хозяйствующих субъектов, за текущий год, составил 1</w:t>
      </w:r>
      <w:r w:rsidR="002E4902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милл</w:t>
      </w:r>
      <w:r w:rsidR="001D74DD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и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ард 422 миллионов рублей, в том числе сельхозпредприятиями района получено валовой продукции на 1 миллиард </w:t>
      </w:r>
      <w:r w:rsidR="00B03EC2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230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миллионов рублей. Снижение объёма валовой продукции </w:t>
      </w:r>
      <w:r w:rsidR="00B03EC2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к 2023 году на 592 миллиона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рублей</w:t>
      </w:r>
      <w:r w:rsidR="00522E1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связано со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сложны</w:t>
      </w:r>
      <w:r w:rsidR="00522E1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ми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погодны</w:t>
      </w:r>
      <w:r w:rsidR="00522E16">
        <w:rPr>
          <w:rFonts w:ascii="Times New Roman" w:eastAsia="Times New Roman" w:hAnsi="Times New Roman" w:cs="Times New Roman"/>
          <w:sz w:val="32"/>
          <w:szCs w:val="32"/>
          <w:lang w:eastAsia="ru-RU"/>
        </w:rPr>
        <w:t>ми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услови</w:t>
      </w:r>
      <w:r w:rsidR="00522E1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ями и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уменьшение</w:t>
      </w:r>
      <w:r w:rsidR="00522E16">
        <w:rPr>
          <w:rFonts w:ascii="Times New Roman" w:eastAsia="Times New Roman" w:hAnsi="Times New Roman" w:cs="Times New Roman"/>
          <w:sz w:val="32"/>
          <w:szCs w:val="32"/>
          <w:lang w:eastAsia="ru-RU"/>
        </w:rPr>
        <w:t>м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поголовья КРС. </w:t>
      </w:r>
    </w:p>
    <w:p w14:paraId="674B17EA" w14:textId="7F8E8FEE" w:rsidR="002D2473" w:rsidRPr="0091116C" w:rsidRDefault="002D2473" w:rsidP="0091116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После завершения посевной кампании, сельхозпроизводители провели работу по гербицидной обработке посевов на площади 38 тыс</w:t>
      </w:r>
      <w:r w:rsidR="002264C3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яч гектар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подъем пара на 1</w:t>
      </w:r>
      <w:r w:rsidR="008E48C5">
        <w:rPr>
          <w:rFonts w:ascii="Times New Roman" w:eastAsia="Times New Roman" w:hAnsi="Times New Roman" w:cs="Times New Roman"/>
          <w:sz w:val="32"/>
          <w:szCs w:val="32"/>
          <w:lang w:eastAsia="ru-RU"/>
        </w:rPr>
        <w:t>5-ти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тыс</w:t>
      </w:r>
      <w:r w:rsidR="002264C3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яч</w:t>
      </w:r>
      <w:r w:rsidR="008E48C5">
        <w:rPr>
          <w:rFonts w:ascii="Times New Roman" w:eastAsia="Times New Roman" w:hAnsi="Times New Roman" w:cs="Times New Roman"/>
          <w:sz w:val="32"/>
          <w:szCs w:val="32"/>
          <w:lang w:eastAsia="ru-RU"/>
        </w:rPr>
        <w:t>ах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гектар, с августа месяца на освобождающихся полях к вспашке зяби подготовлено 2</w:t>
      </w:r>
      <w:r w:rsidR="008E48C5">
        <w:rPr>
          <w:rFonts w:ascii="Times New Roman" w:eastAsia="Times New Roman" w:hAnsi="Times New Roman" w:cs="Times New Roman"/>
          <w:sz w:val="32"/>
          <w:szCs w:val="32"/>
          <w:lang w:eastAsia="ru-RU"/>
        </w:rPr>
        <w:t>4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тыс</w:t>
      </w:r>
      <w:r w:rsidR="002264C3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ячи гектар</w:t>
      </w:r>
      <w:r w:rsidR="008E48C5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14:paraId="2145D7E0" w14:textId="01B0E29F" w:rsidR="008E48C5" w:rsidRDefault="002D2473" w:rsidP="008E48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План по заготовке кормов перевыполнен</w:t>
      </w:r>
      <w:r w:rsidR="008E48C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: </w:t>
      </w:r>
      <w:r w:rsidR="008E48C5" w:rsidRPr="00CF24C4">
        <w:rPr>
          <w:rFonts w:ascii="Times New Roman" w:eastAsia="Times New Roman" w:hAnsi="Times New Roman" w:cs="Times New Roman"/>
          <w:sz w:val="32"/>
          <w:szCs w:val="32"/>
          <w:lang w:eastAsia="ru-RU"/>
        </w:rPr>
        <w:t>по заготовке сена на -1</w:t>
      </w:r>
      <w:r w:rsidR="008E48C5">
        <w:rPr>
          <w:rFonts w:ascii="Times New Roman" w:eastAsia="Times New Roman" w:hAnsi="Times New Roman" w:cs="Times New Roman"/>
          <w:sz w:val="32"/>
          <w:szCs w:val="32"/>
          <w:lang w:eastAsia="ru-RU"/>
        </w:rPr>
        <w:t>07</w:t>
      </w:r>
      <w:r w:rsidR="008E48C5" w:rsidRPr="00CF24C4">
        <w:rPr>
          <w:rFonts w:ascii="Times New Roman" w:eastAsia="Times New Roman" w:hAnsi="Times New Roman" w:cs="Times New Roman"/>
          <w:sz w:val="32"/>
          <w:szCs w:val="32"/>
          <w:lang w:eastAsia="ru-RU"/>
        </w:rPr>
        <w:t>%, сенажа на - 1</w:t>
      </w:r>
      <w:r w:rsidR="008E48C5">
        <w:rPr>
          <w:rFonts w:ascii="Times New Roman" w:eastAsia="Times New Roman" w:hAnsi="Times New Roman" w:cs="Times New Roman"/>
          <w:sz w:val="32"/>
          <w:szCs w:val="32"/>
          <w:lang w:eastAsia="ru-RU"/>
        </w:rPr>
        <w:t>28</w:t>
      </w:r>
      <w:r w:rsidR="008E48C5" w:rsidRPr="00CF24C4">
        <w:rPr>
          <w:rFonts w:ascii="Times New Roman" w:eastAsia="Times New Roman" w:hAnsi="Times New Roman" w:cs="Times New Roman"/>
          <w:sz w:val="32"/>
          <w:szCs w:val="32"/>
          <w:lang w:eastAsia="ru-RU"/>
        </w:rPr>
        <w:t>%, силоса на - 1</w:t>
      </w:r>
      <w:r w:rsidR="008E48C5">
        <w:rPr>
          <w:rFonts w:ascii="Times New Roman" w:eastAsia="Times New Roman" w:hAnsi="Times New Roman" w:cs="Times New Roman"/>
          <w:sz w:val="32"/>
          <w:szCs w:val="32"/>
          <w:lang w:eastAsia="ru-RU"/>
        </w:rPr>
        <w:t>93</w:t>
      </w:r>
      <w:r w:rsidR="008E48C5" w:rsidRPr="00CF24C4">
        <w:rPr>
          <w:rFonts w:ascii="Times New Roman" w:eastAsia="Times New Roman" w:hAnsi="Times New Roman" w:cs="Times New Roman"/>
          <w:sz w:val="32"/>
          <w:szCs w:val="32"/>
          <w:lang w:eastAsia="ru-RU"/>
        </w:rPr>
        <w:t>%, для зимовки на 2023-2024 года заготовили 3</w:t>
      </w:r>
      <w:r w:rsidR="008E48C5">
        <w:rPr>
          <w:rFonts w:ascii="Times New Roman" w:eastAsia="Times New Roman" w:hAnsi="Times New Roman" w:cs="Times New Roman"/>
          <w:sz w:val="32"/>
          <w:szCs w:val="32"/>
          <w:lang w:eastAsia="ru-RU"/>
        </w:rPr>
        <w:t>8</w:t>
      </w:r>
      <w:r w:rsidR="008E48C5" w:rsidRPr="00CF24C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центнер</w:t>
      </w:r>
      <w:r w:rsidR="008E48C5">
        <w:rPr>
          <w:rFonts w:ascii="Times New Roman" w:eastAsia="Times New Roman" w:hAnsi="Times New Roman" w:cs="Times New Roman"/>
          <w:sz w:val="32"/>
          <w:szCs w:val="32"/>
          <w:lang w:eastAsia="ru-RU"/>
        </w:rPr>
        <w:t>ов</w:t>
      </w:r>
      <w:r w:rsidR="008E48C5" w:rsidRPr="00CF24C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кормовых единиц на условную голову с учетом зернофуража. </w:t>
      </w:r>
    </w:p>
    <w:p w14:paraId="79F2ABE0" w14:textId="567E7611" w:rsidR="00002C6B" w:rsidRPr="00CF24C4" w:rsidRDefault="00002C6B" w:rsidP="00002C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F24C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Валовый сбор зерновых культур составил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64</w:t>
      </w:r>
      <w:r w:rsidRPr="00CF24C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тысяч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9</w:t>
      </w:r>
      <w:r w:rsidRPr="00CF24C4">
        <w:rPr>
          <w:rFonts w:ascii="Times New Roman" w:eastAsia="Times New Roman" w:hAnsi="Times New Roman" w:cs="Times New Roman"/>
          <w:sz w:val="32"/>
          <w:szCs w:val="32"/>
          <w:lang w:eastAsia="ru-RU"/>
        </w:rPr>
        <w:t>00 тонн в первоначальном весе, при средней урожайности 1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6</w:t>
      </w:r>
      <w:r w:rsidRPr="00CF24C4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7</w:t>
      </w:r>
      <w:r w:rsidRPr="00CF24C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центнера с гектара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14:paraId="7BAA3C6A" w14:textId="7FD07984" w:rsidR="009E443B" w:rsidRPr="0091116C" w:rsidRDefault="009E443B" w:rsidP="0091116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В сложных условиях приходилось работать хлеборобам в этом году</w:t>
      </w:r>
      <w:r w:rsidR="00175E72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="00117CF2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175E72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но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благодаря высокому профессионализму, самоотверженному труду, они смогли справиться. </w:t>
      </w:r>
    </w:p>
    <w:p w14:paraId="4CDCABA3" w14:textId="7666EDD0" w:rsidR="009E443B" w:rsidRPr="0091116C" w:rsidRDefault="00EC6A84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О</w:t>
      </w:r>
      <w:r w:rsidR="001F1B99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пределенные</w:t>
      </w:r>
      <w:r w:rsidR="009E443B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результаты достигнуты и в отрасли животноводства.</w:t>
      </w:r>
    </w:p>
    <w:p w14:paraId="48B1733E" w14:textId="724DEDBD" w:rsidR="001F1B99" w:rsidRPr="0091116C" w:rsidRDefault="009E443B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Поголовье КРС в сельскохозяйственных предприятиях и </w:t>
      </w:r>
      <w:r w:rsidR="00E65620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крестья</w:t>
      </w:r>
      <w:r w:rsidR="001F1B99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нско-фермерских хозяйствах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составляет </w:t>
      </w:r>
      <w:r w:rsidR="002D2473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9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тысяч </w:t>
      </w:r>
      <w:r w:rsidR="002D2473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483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голов, в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том числе коров </w:t>
      </w:r>
      <w:r w:rsidR="00002C6B">
        <w:rPr>
          <w:rFonts w:ascii="Times New Roman" w:eastAsia="Times New Roman" w:hAnsi="Times New Roman" w:cs="Times New Roman"/>
          <w:sz w:val="32"/>
          <w:szCs w:val="32"/>
          <w:lang w:eastAsia="ru-RU"/>
        </w:rPr>
        <w:t>–</w:t>
      </w:r>
      <w:r w:rsidR="00BE6C51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2D2473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3</w:t>
      </w:r>
      <w:r w:rsidR="00002C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тысячи </w:t>
      </w:r>
      <w:r w:rsidR="002D2473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949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, из них мясного направления</w:t>
      </w:r>
      <w:r w:rsidR="00A63C4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–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548 и молочного </w:t>
      </w:r>
      <w:r w:rsidR="002D2473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–</w:t>
      </w:r>
      <w:r w:rsidR="00BE6C51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2D2473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3</w:t>
      </w:r>
      <w:r w:rsidR="00002C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тысячи </w:t>
      </w:r>
      <w:r w:rsidR="002D2473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401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голов</w:t>
      </w:r>
      <w:r w:rsidR="002D2473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а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r w:rsidR="005E5CDE">
        <w:rPr>
          <w:rFonts w:ascii="Times New Roman" w:eastAsia="Times New Roman" w:hAnsi="Times New Roman" w:cs="Times New Roman"/>
          <w:sz w:val="32"/>
          <w:szCs w:val="32"/>
          <w:lang w:eastAsia="ru-RU"/>
        </w:rPr>
        <w:t>П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роизошло снижение дойного стада за текущий год </w:t>
      </w:r>
      <w:r w:rsidR="002D2473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на 51 голову.</w:t>
      </w:r>
    </w:p>
    <w:p w14:paraId="7E109CCA" w14:textId="15331CF5" w:rsidR="00065BED" w:rsidRDefault="002D2473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Надой на одну фуражную корову составил в среднем по району </w:t>
      </w:r>
      <w:r w:rsidR="005839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более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5</w:t>
      </w:r>
      <w:r w:rsidR="00002C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тысяч </w:t>
      </w:r>
      <w:r w:rsidR="00583901">
        <w:rPr>
          <w:rFonts w:ascii="Times New Roman" w:eastAsia="Times New Roman" w:hAnsi="Times New Roman" w:cs="Times New Roman"/>
          <w:sz w:val="32"/>
          <w:szCs w:val="32"/>
          <w:lang w:eastAsia="ru-RU"/>
        </w:rPr>
        <w:t>килограмм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рост к прошлому году на </w:t>
      </w:r>
      <w:r w:rsidR="00583901">
        <w:rPr>
          <w:rFonts w:ascii="Times New Roman" w:eastAsia="Times New Roman" w:hAnsi="Times New Roman" w:cs="Times New Roman"/>
          <w:sz w:val="32"/>
          <w:szCs w:val="32"/>
          <w:lang w:eastAsia="ru-RU"/>
        </w:rPr>
        <w:t>115 процентов,</w:t>
      </w:r>
      <w:r w:rsidR="004512D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58390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+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679</w:t>
      </w:r>
      <w:r w:rsidR="00864407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583901">
        <w:rPr>
          <w:rFonts w:ascii="Times New Roman" w:eastAsia="Times New Roman" w:hAnsi="Times New Roman" w:cs="Times New Roman"/>
          <w:sz w:val="32"/>
          <w:szCs w:val="32"/>
          <w:lang w:eastAsia="ru-RU"/>
        </w:rPr>
        <w:t>килограмм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. Наивысшие показатели достигнуты в АО «Урюмское»</w:t>
      </w:r>
      <w:r w:rsidR="00773C71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A63C40" w:rsidRPr="00A63C40">
        <w:rPr>
          <w:rFonts w:ascii="Times New Roman" w:eastAsia="Times New Roman" w:hAnsi="Times New Roman" w:cs="Times New Roman"/>
          <w:sz w:val="32"/>
          <w:szCs w:val="32"/>
          <w:lang w:eastAsia="ru-RU"/>
        </w:rPr>
        <w:t>–</w:t>
      </w:r>
      <w:r w:rsidR="00773C71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8</w:t>
      </w:r>
      <w:r w:rsidR="00002C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тысяч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100</w:t>
      </w:r>
      <w:r w:rsidR="00773C71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килограмм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фуражную корову, по данному хозяйству рост составил 114 %, в ООО «Приозерное»</w:t>
      </w:r>
      <w:r w:rsidR="00A63C4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–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5</w:t>
      </w:r>
      <w:r w:rsidR="00002C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тысяч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30 к</w:t>
      </w:r>
      <w:r w:rsidR="00773C71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илограмм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надоено от одной буренки. Среди фермерских хозяйств высокие результаты по надоям получены </w:t>
      </w:r>
      <w:r w:rsidR="00714315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индивидуальным предпринимателем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Лысак Е</w:t>
      </w:r>
      <w:r w:rsidR="00714315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вгением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Ю</w:t>
      </w:r>
      <w:r w:rsidR="00714315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рьевичем </w:t>
      </w:r>
      <w:r w:rsidR="00A63C40" w:rsidRPr="00A63C40">
        <w:rPr>
          <w:rFonts w:ascii="Times New Roman" w:eastAsia="Times New Roman" w:hAnsi="Times New Roman" w:cs="Times New Roman"/>
          <w:sz w:val="32"/>
          <w:szCs w:val="32"/>
          <w:lang w:eastAsia="ru-RU"/>
        </w:rPr>
        <w:t>–</w:t>
      </w:r>
      <w:r w:rsidR="00A63C4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773C71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5</w:t>
      </w:r>
      <w:r w:rsidR="00002C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тысяч </w:t>
      </w:r>
      <w:r w:rsidR="00773C71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257 килограмм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фуражную корову по итогам 2024 года.</w:t>
      </w:r>
    </w:p>
    <w:p w14:paraId="0633718E" w14:textId="77777777" w:rsidR="00065BED" w:rsidRDefault="002D2473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Сельхозтоваропроизводителями района получено 17 тысяч </w:t>
      </w:r>
      <w:r w:rsidR="00002C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700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тонн молока. Произведено мяса на убой в живом весе 1</w:t>
      </w:r>
      <w:r w:rsidR="00002C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тысяча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677 тонн. </w:t>
      </w:r>
    </w:p>
    <w:p w14:paraId="54731A6A" w14:textId="5E5BE37F" w:rsidR="002D2473" w:rsidRPr="0091116C" w:rsidRDefault="002D2473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Для того, чтобы удержать достигнутые результаты и увеличить объем произведенной продукции, необходимо сохранять и увеличивать поголовье дойного стада, как за счет собственных резервов, так и за счет приобретения телок и нетелей высокопродуктивных пород. Это является первоочередной задачей для руководителей и глав КФХ на 2025 год.</w:t>
      </w:r>
    </w:p>
    <w:p w14:paraId="45CFB538" w14:textId="24EB70D7" w:rsidR="006D6EF1" w:rsidRDefault="00714315" w:rsidP="00D679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текущем году произошло много значимых событий</w:t>
      </w:r>
      <w:r w:rsidR="00002C6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14:paraId="0E4A3502" w14:textId="3CDF3DD7" w:rsidR="003402B2" w:rsidRPr="00D6794F" w:rsidRDefault="003402B2" w:rsidP="003402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6794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АО «Урюмское» заняло 1 место по Барабинской зоне по условиям областного трудового соревнования, награждено автомобилем Лада-Нива. </w:t>
      </w:r>
    </w:p>
    <w:p w14:paraId="6ABF4D97" w14:textId="3BA0198F" w:rsidR="003402B2" w:rsidRPr="00240233" w:rsidRDefault="003402B2" w:rsidP="003402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40233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Также данное хозяйство приняло участие в выставке и выводке племенных животных молочного направления, проводимой в рамках аграрной </w:t>
      </w:r>
      <w:r w:rsidR="00240233" w:rsidRPr="00240233">
        <w:rPr>
          <w:rFonts w:ascii="Times New Roman" w:eastAsia="Times New Roman" w:hAnsi="Times New Roman" w:cs="Times New Roman"/>
          <w:sz w:val="32"/>
          <w:szCs w:val="32"/>
          <w:lang w:eastAsia="ru-RU"/>
        </w:rPr>
        <w:t>н</w:t>
      </w:r>
      <w:r w:rsidRPr="00240233">
        <w:rPr>
          <w:rFonts w:ascii="Times New Roman" w:eastAsia="Times New Roman" w:hAnsi="Times New Roman" w:cs="Times New Roman"/>
          <w:sz w:val="32"/>
          <w:szCs w:val="32"/>
          <w:lang w:eastAsia="ru-RU"/>
        </w:rPr>
        <w:t>едели в г. Новосибирске в МВЦ «Экспоцентр», корова «Солнышко» заняла 1-е место среди коров 2-й лактации голштинской породы.</w:t>
      </w:r>
    </w:p>
    <w:p w14:paraId="5652AD55" w14:textId="0D2B155E" w:rsidR="006D6EF1" w:rsidRDefault="006D6EF1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402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 итогам районного трудового соревнования первое место заняло </w:t>
      </w:r>
      <w:r w:rsidR="00240233" w:rsidRPr="00240233">
        <w:rPr>
          <w:rFonts w:ascii="Times New Roman" w:eastAsia="Times New Roman" w:hAnsi="Times New Roman" w:cs="Times New Roman"/>
          <w:sz w:val="32"/>
          <w:szCs w:val="32"/>
          <w:lang w:eastAsia="ru-RU"/>
        </w:rPr>
        <w:t>ООО</w:t>
      </w:r>
      <w:r w:rsidRPr="002402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«Приозерное»</w:t>
      </w:r>
      <w:r w:rsidR="003402B2" w:rsidRPr="00240233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Pr="002402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получивше</w:t>
      </w:r>
      <w:r w:rsidR="004512D6">
        <w:rPr>
          <w:rFonts w:ascii="Times New Roman" w:eastAsia="Times New Roman" w:hAnsi="Times New Roman" w:cs="Times New Roman"/>
          <w:sz w:val="32"/>
          <w:szCs w:val="32"/>
          <w:lang w:eastAsia="ru-RU"/>
        </w:rPr>
        <w:t>е</w:t>
      </w:r>
      <w:r w:rsidRPr="002402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урожайность зерновых, зернобобовых и технических культур в весе после доработки </w:t>
      </w:r>
      <w:r w:rsidR="003402B2" w:rsidRPr="00240233">
        <w:rPr>
          <w:rFonts w:ascii="Times New Roman" w:eastAsia="Times New Roman" w:hAnsi="Times New Roman" w:cs="Times New Roman"/>
          <w:sz w:val="32"/>
          <w:szCs w:val="32"/>
          <w:lang w:eastAsia="ru-RU"/>
        </w:rPr>
        <w:t>23 центнера с гектара</w:t>
      </w:r>
      <w:r w:rsidRPr="00240233">
        <w:rPr>
          <w:rFonts w:ascii="Times New Roman" w:eastAsia="Times New Roman" w:hAnsi="Times New Roman" w:cs="Times New Roman"/>
          <w:sz w:val="32"/>
          <w:szCs w:val="32"/>
          <w:lang w:eastAsia="ru-RU"/>
        </w:rPr>
        <w:t>, обеспечивше</w:t>
      </w:r>
      <w:r w:rsidR="004512D6">
        <w:rPr>
          <w:rFonts w:ascii="Times New Roman" w:eastAsia="Times New Roman" w:hAnsi="Times New Roman" w:cs="Times New Roman"/>
          <w:sz w:val="32"/>
          <w:szCs w:val="32"/>
          <w:lang w:eastAsia="ru-RU"/>
        </w:rPr>
        <w:t>е</w:t>
      </w:r>
      <w:r w:rsidRPr="002402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140</w:t>
      </w:r>
      <w:r w:rsidR="00240233" w:rsidRPr="00240233">
        <w:rPr>
          <w:rFonts w:ascii="Times New Roman" w:eastAsia="Times New Roman" w:hAnsi="Times New Roman" w:cs="Times New Roman"/>
          <w:sz w:val="32"/>
          <w:szCs w:val="32"/>
          <w:lang w:eastAsia="ru-RU"/>
        </w:rPr>
        <w:t>-ка</w:t>
      </w:r>
      <w:r w:rsidR="003402B2" w:rsidRPr="002402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процентную </w:t>
      </w:r>
      <w:r w:rsidRPr="002402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засыпку семян, выполнивше</w:t>
      </w:r>
      <w:r w:rsidR="004512D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е </w:t>
      </w:r>
      <w:r w:rsidRPr="002402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план вспашки зяби на </w:t>
      </w:r>
      <w:r w:rsidR="003402B2" w:rsidRPr="00240233">
        <w:rPr>
          <w:rFonts w:ascii="Times New Roman" w:eastAsia="Times New Roman" w:hAnsi="Times New Roman" w:cs="Times New Roman"/>
          <w:sz w:val="32"/>
          <w:szCs w:val="32"/>
          <w:lang w:eastAsia="ru-RU"/>
        </w:rPr>
        <w:t>179</w:t>
      </w:r>
      <w:r w:rsidR="00240233" w:rsidRPr="00240233">
        <w:rPr>
          <w:rFonts w:ascii="Times New Roman" w:eastAsia="Times New Roman" w:hAnsi="Times New Roman" w:cs="Times New Roman"/>
          <w:sz w:val="32"/>
          <w:szCs w:val="32"/>
          <w:lang w:eastAsia="ru-RU"/>
        </w:rPr>
        <w:t>%</w:t>
      </w:r>
      <w:r w:rsidRPr="002402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r w:rsidR="003402B2" w:rsidRPr="00240233">
        <w:rPr>
          <w:rFonts w:ascii="Times New Roman" w:eastAsia="Times New Roman" w:hAnsi="Times New Roman" w:cs="Times New Roman"/>
          <w:sz w:val="32"/>
          <w:szCs w:val="32"/>
          <w:lang w:eastAsia="ru-RU"/>
        </w:rPr>
        <w:t>и заготовивше</w:t>
      </w:r>
      <w:r w:rsidR="004512D6">
        <w:rPr>
          <w:rFonts w:ascii="Times New Roman" w:eastAsia="Times New Roman" w:hAnsi="Times New Roman" w:cs="Times New Roman"/>
          <w:sz w:val="32"/>
          <w:szCs w:val="32"/>
          <w:lang w:eastAsia="ru-RU"/>
        </w:rPr>
        <w:t>е</w:t>
      </w:r>
      <w:r w:rsidR="003402B2" w:rsidRPr="002402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кормов 45</w:t>
      </w:r>
      <w:r w:rsidRPr="002402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3402B2" w:rsidRPr="00240233">
        <w:rPr>
          <w:rFonts w:ascii="Times New Roman" w:eastAsia="Times New Roman" w:hAnsi="Times New Roman" w:cs="Times New Roman"/>
          <w:sz w:val="32"/>
          <w:szCs w:val="32"/>
          <w:lang w:eastAsia="ru-RU"/>
        </w:rPr>
        <w:t>центнеров кормовых единиц</w:t>
      </w:r>
      <w:r w:rsidRPr="002402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условную голову.</w:t>
      </w:r>
      <w:r w:rsidR="0033536E" w:rsidRPr="002402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14:paraId="5F558F11" w14:textId="0BDDE620" w:rsidR="00240233" w:rsidRPr="00240233" w:rsidRDefault="00240233" w:rsidP="002402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Победителями областного соревнования среди работников растениеводства, животноводства и переработки сельскохозяйственной продукции по Барабинской зоне стали 11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работников сельскохозяйственных предприятий Здвинского района.</w:t>
      </w:r>
      <w:r w:rsidRPr="0091116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14:paraId="7B04C9AE" w14:textId="11328142" w:rsidR="00714315" w:rsidRDefault="00714315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Для создания условий по хранению зерна, для улучшения условий содержания животных, в хозяйствах велась работа по реконструкции и строительству зерноскладов и животноводческих </w:t>
      </w:r>
      <w:r w:rsidRPr="00240233">
        <w:rPr>
          <w:rFonts w:ascii="Times New Roman" w:eastAsia="Times New Roman" w:hAnsi="Times New Roman" w:cs="Times New Roman"/>
          <w:sz w:val="32"/>
          <w:szCs w:val="32"/>
          <w:lang w:eastAsia="ru-RU"/>
        </w:rPr>
        <w:t>помещений</w:t>
      </w:r>
      <w:r w:rsidR="004B1D02" w:rsidRPr="002402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общую сумму 130 миллионов 200 тысяч рублей.</w:t>
      </w:r>
    </w:p>
    <w:p w14:paraId="33B8A739" w14:textId="3875FB77" w:rsidR="00714315" w:rsidRPr="0091116C" w:rsidRDefault="00714315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 </w:t>
      </w:r>
      <w:r w:rsidR="00065BE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АО «</w:t>
      </w:r>
      <w:r w:rsidRPr="0091116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Урюмское»:</w:t>
      </w:r>
    </w:p>
    <w:p w14:paraId="417F256C" w14:textId="60CB2860" w:rsidR="00714315" w:rsidRPr="0091116C" w:rsidRDefault="00773C71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 </w:t>
      </w:r>
      <w:r w:rsidR="0036496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</w:t>
      </w:r>
      <w:r w:rsidR="00714315" w:rsidRPr="0091116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ведено в эксплуатацию животноводческое помещение (родильное отделение на 100 голов с профилакторием на 30 голов).</w:t>
      </w:r>
    </w:p>
    <w:p w14:paraId="559D35E5" w14:textId="53DFA810" w:rsidR="00714315" w:rsidRPr="0091116C" w:rsidRDefault="00714315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773C71" w:rsidRPr="0091116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 </w:t>
      </w:r>
      <w:r w:rsidR="0036496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</w:t>
      </w:r>
      <w:r w:rsidRPr="0091116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роизведен ремонт крыши зернового склада площадью 2500 квадратных метров.</w:t>
      </w:r>
    </w:p>
    <w:p w14:paraId="390134FE" w14:textId="7D995BFC" w:rsidR="00714315" w:rsidRPr="0091116C" w:rsidRDefault="00773C71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 </w:t>
      </w:r>
      <w:r w:rsidR="0036496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выполнен к</w:t>
      </w:r>
      <w:r w:rsidR="00714315" w:rsidRPr="0091116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апитальный ремонт ремонтно-технической мастерской.</w:t>
      </w:r>
    </w:p>
    <w:p w14:paraId="01BA0589" w14:textId="3DF91A88" w:rsidR="00714315" w:rsidRPr="0091116C" w:rsidRDefault="00773C71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 xml:space="preserve">- </w:t>
      </w:r>
      <w:r w:rsidR="0036496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</w:t>
      </w:r>
      <w:r w:rsidR="00714315" w:rsidRPr="0091116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остроена крытая зерновая площадка площадью 2000 квадратных метров</w:t>
      </w:r>
    </w:p>
    <w:p w14:paraId="58730CD8" w14:textId="77777777" w:rsidR="00714315" w:rsidRPr="0091116C" w:rsidRDefault="00714315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ООО «Урюм» проведена реконструкция ЗАВ-60.</w:t>
      </w:r>
    </w:p>
    <w:p w14:paraId="22C9904A" w14:textId="77777777" w:rsidR="00714315" w:rsidRPr="0091116C" w:rsidRDefault="00714315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ООО «Приозерное»:</w:t>
      </w:r>
    </w:p>
    <w:p w14:paraId="4248A1E3" w14:textId="5C16FF65" w:rsidR="00714315" w:rsidRPr="0091116C" w:rsidRDefault="00714315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773C71" w:rsidRPr="0091116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 </w:t>
      </w:r>
      <w:r w:rsidRPr="0091116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селе Лянино заасфальтирована площадка №3,</w:t>
      </w:r>
    </w:p>
    <w:p w14:paraId="50C09D87" w14:textId="2783195F" w:rsidR="00714315" w:rsidRPr="0091116C" w:rsidRDefault="00773C71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 </w:t>
      </w:r>
      <w:r w:rsidR="00714315" w:rsidRPr="0091116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проведена реконструкция ремонтно-технической мастерской.</w:t>
      </w:r>
    </w:p>
    <w:p w14:paraId="08681378" w14:textId="5C8441C3" w:rsidR="00714315" w:rsidRPr="0091116C" w:rsidRDefault="00714315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ООО «</w:t>
      </w:r>
      <w:proofErr w:type="spellStart"/>
      <w:r w:rsidRPr="0091116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Петраковское</w:t>
      </w:r>
      <w:proofErr w:type="spellEnd"/>
      <w:r w:rsidRPr="0091116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» путем реконструкции из крытой площадки был сделан зерносклад площадью 2400 квадратных метров.</w:t>
      </w:r>
    </w:p>
    <w:p w14:paraId="23065E85" w14:textId="507E706C" w:rsidR="00714315" w:rsidRPr="0091116C" w:rsidRDefault="00714315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текущем году аграрии района крупные финансовые вложения направили на техническое переоснащение своего парка. </w:t>
      </w:r>
    </w:p>
    <w:p w14:paraId="4664D4D4" w14:textId="12AE70B7" w:rsidR="00714315" w:rsidRPr="0091116C" w:rsidRDefault="00714315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Приобретено </w:t>
      </w:r>
      <w:r w:rsidR="005E38CC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26 единиц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техники и сель</w:t>
      </w:r>
      <w:r w:rsidR="00773C71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хоз</w:t>
      </w:r>
      <w:r w:rsidR="009C018A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яйственного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оборудования на 183 миллиона 800 тысяч рублей. </w:t>
      </w:r>
    </w:p>
    <w:p w14:paraId="2545B1EB" w14:textId="41DD1539" w:rsidR="00714315" w:rsidRPr="0091116C" w:rsidRDefault="0033536E" w:rsidP="003649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В 2024 году</w:t>
      </w:r>
      <w:r w:rsidR="00714315" w:rsidRPr="0091116C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сельскохозяйственные предприятия и фермер</w:t>
      </w:r>
      <w:r w:rsidR="005E38CC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ы</w:t>
      </w:r>
      <w:r w:rsidR="00714315" w:rsidRPr="0091116C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получили</w:t>
      </w:r>
      <w:r w:rsidR="005E38CC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</w:t>
      </w:r>
      <w:r w:rsidR="005E38CC" w:rsidRPr="0091116C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государственн</w:t>
      </w:r>
      <w:r w:rsidR="005E38CC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ую</w:t>
      </w:r>
      <w:r w:rsidR="005E38CC" w:rsidRPr="0091116C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поддержк</w:t>
      </w:r>
      <w:r w:rsidR="005E38CC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у в виде</w:t>
      </w:r>
      <w:r w:rsidR="00714315" w:rsidRPr="0091116C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субсидий на сумму 88 миллионов 800 тысяч рублей. </w:t>
      </w:r>
    </w:p>
    <w:p w14:paraId="6B48AAAC" w14:textId="3218E7DB" w:rsidR="00E32772" w:rsidRPr="0091116C" w:rsidRDefault="00714315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2025 году предприятиями и </w:t>
      </w:r>
      <w:r w:rsidR="00E32772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крестьянско-фермерскими хозяйствами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планиру</w:t>
      </w:r>
      <w:r w:rsidR="00E32772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е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тся приобрести сель</w:t>
      </w:r>
      <w:r w:rsidR="00E32772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хозяйственную технику</w:t>
      </w:r>
      <w:r w:rsidR="0036496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оборудование стоимостью порядка 180 миллионов рублей</w:t>
      </w:r>
      <w:r w:rsidR="00364965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14:paraId="55255FDA" w14:textId="77777777" w:rsidR="00364965" w:rsidRDefault="00714315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ближайший год будут реализованы </w:t>
      </w:r>
      <w:r w:rsidR="00E32772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8 инвестиционных проектов: </w:t>
      </w:r>
    </w:p>
    <w:p w14:paraId="34F163E5" w14:textId="767DF2F4" w:rsidR="00714315" w:rsidRPr="0091116C" w:rsidRDefault="00364965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в </w:t>
      </w:r>
      <w:r w:rsidR="005E38CC">
        <w:rPr>
          <w:rFonts w:ascii="Times New Roman" w:eastAsia="Times New Roman" w:hAnsi="Times New Roman" w:cs="Times New Roman"/>
          <w:sz w:val="32"/>
          <w:szCs w:val="32"/>
          <w:lang w:eastAsia="ru-RU"/>
        </w:rPr>
        <w:t>АО</w:t>
      </w:r>
      <w:r w:rsidR="00714315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«Урюмское» - строительство животноводческой фермы на 300 голов, ремонт кровли двух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зерноскладов</w:t>
      </w:r>
      <w:r w:rsidR="00714315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, строительство административного здания, двух силосных траншей, покупка 30 племенных телок.</w:t>
      </w:r>
    </w:p>
    <w:p w14:paraId="2B920556" w14:textId="58DE6A82" w:rsidR="00714315" w:rsidRPr="0091116C" w:rsidRDefault="00364965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в </w:t>
      </w:r>
      <w:r w:rsidR="00714315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ООО «</w:t>
      </w:r>
      <w:proofErr w:type="spellStart"/>
      <w:r w:rsidR="00714315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Петраковское</w:t>
      </w:r>
      <w:proofErr w:type="spellEnd"/>
      <w:r w:rsidR="00714315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»</w:t>
      </w:r>
      <w:r w:rsidR="00E32772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-</w:t>
      </w:r>
      <w:r w:rsidR="005E38C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714315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асфальтирование зерносклада площадью 2400 </w:t>
      </w:r>
      <w:r w:rsidR="00E32772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квадратных метров</w:t>
      </w:r>
      <w:r w:rsidR="00714315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14:paraId="75A08B25" w14:textId="713204D3" w:rsidR="0024284F" w:rsidRPr="0091116C" w:rsidRDefault="002D2473" w:rsidP="0091116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М</w:t>
      </w:r>
      <w:r w:rsidR="0024284F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алый бизнес является неотъемлемой частью экономики района и продолжает доминировать в таких секторах экономики, как розничная торговля, общественное питание, платные услуги.</w:t>
      </w:r>
    </w:p>
    <w:p w14:paraId="18E0B6A5" w14:textId="2DBCE577" w:rsidR="005E38CC" w:rsidRDefault="0024284F" w:rsidP="005E38C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сравнении с аналогичным периодом прошлого года общее количество субъектов </w:t>
      </w:r>
      <w:r w:rsidR="0093123F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малого и среднего предпринимательства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зарегистрированных в районе, существенно не изменилось и составляет </w:t>
      </w:r>
      <w:r w:rsidR="00422DDB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242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единиц</w:t>
      </w:r>
      <w:r w:rsidR="00422DDB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ы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из которых </w:t>
      </w:r>
      <w:r w:rsidR="000E6906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211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индивидуальных предпринимателей.</w:t>
      </w:r>
      <w:r w:rsidR="005156EC" w:rsidRPr="005156E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5156EC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Доказал свою эффективность институт самоза</w:t>
      </w:r>
      <w:r w:rsidR="005156EC">
        <w:rPr>
          <w:rFonts w:ascii="Times New Roman" w:eastAsia="Times New Roman" w:hAnsi="Times New Roman" w:cs="Times New Roman"/>
          <w:sz w:val="32"/>
          <w:szCs w:val="32"/>
          <w:lang w:eastAsia="ru-RU"/>
        </w:rPr>
        <w:t>нятых. В районе зарегистрирован</w:t>
      </w:r>
      <w:r w:rsidR="005156EC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741 самозанятый гражданин</w:t>
      </w:r>
      <w:r w:rsidR="005156EC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14:paraId="1F763B9A" w14:textId="77777777" w:rsidR="005156EC" w:rsidRPr="0091116C" w:rsidRDefault="005156EC" w:rsidP="005156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A035B">
        <w:rPr>
          <w:rFonts w:ascii="Times New Roman" w:hAnsi="Times New Roman" w:cs="Times New Roman"/>
          <w:sz w:val="32"/>
          <w:szCs w:val="32"/>
        </w:rPr>
        <w:t xml:space="preserve">С целью повышения предпринимательской активности </w:t>
      </w:r>
      <w:r w:rsidRPr="0091116C">
        <w:rPr>
          <w:rFonts w:ascii="Times New Roman" w:hAnsi="Times New Roman" w:cs="Times New Roman"/>
          <w:sz w:val="32"/>
          <w:szCs w:val="32"/>
        </w:rPr>
        <w:t>реализуются различные меры муниципальной и государственной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поддержки. В 2024 году оказана финансовая поддержка 4 субъектам малого и среднего предпринимательства на сумму 521 тысяча рублей.</w:t>
      </w:r>
    </w:p>
    <w:p w14:paraId="15D93CB8" w14:textId="77777777" w:rsidR="005156EC" w:rsidRPr="0091116C" w:rsidRDefault="005156EC" w:rsidP="005156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В 2025 году на эти цели предусмотрено 515 тысяч рублей из областного и местного бюджетов.</w:t>
      </w:r>
    </w:p>
    <w:p w14:paraId="4639FD30" w14:textId="0BD949BB" w:rsidR="0093123F" w:rsidRPr="0091116C" w:rsidRDefault="00422DDB" w:rsidP="0091116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Объем розничного товарооборота</w:t>
      </w:r>
      <w:r w:rsidR="000E6906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 отчетный период состави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т</w:t>
      </w:r>
      <w:r w:rsidR="0093123F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1 миллиард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8</w:t>
      </w:r>
      <w:r w:rsidR="0093123F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00 миллионов</w:t>
      </w:r>
      <w:r w:rsidR="000E6906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рублей с ростом 106 </w:t>
      </w:r>
      <w:r w:rsidR="005156E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процентов </w:t>
      </w:r>
      <w:r w:rsidR="0024284F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к уровню 202</w:t>
      </w:r>
      <w:r w:rsidR="000E6906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3</w:t>
      </w:r>
      <w:r w:rsidR="0024284F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года.</w:t>
      </w:r>
    </w:p>
    <w:p w14:paraId="7C92FDDE" w14:textId="5F3EAF7C" w:rsidR="004A035B" w:rsidRPr="004A035B" w:rsidRDefault="004A035B" w:rsidP="004A035B">
      <w:pPr>
        <w:shd w:val="clear" w:color="auto" w:fill="FFFFFF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A035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Объём платных услуг, оказанных населению в 2024 году, составит </w:t>
      </w:r>
      <w:r w:rsidR="005156EC">
        <w:rPr>
          <w:rFonts w:ascii="Times New Roman" w:eastAsia="Times New Roman" w:hAnsi="Times New Roman" w:cs="Times New Roman"/>
          <w:sz w:val="32"/>
          <w:szCs w:val="32"/>
          <w:lang w:eastAsia="ru-RU"/>
        </w:rPr>
        <w:t>233 миллиона 5</w:t>
      </w:r>
      <w:r w:rsidRPr="004A035B">
        <w:rPr>
          <w:rFonts w:ascii="Times New Roman" w:eastAsia="Times New Roman" w:hAnsi="Times New Roman" w:cs="Times New Roman"/>
          <w:sz w:val="32"/>
          <w:szCs w:val="32"/>
          <w:lang w:eastAsia="ru-RU"/>
        </w:rPr>
        <w:t>00 тысяч рублей</w:t>
      </w:r>
      <w:r w:rsidRPr="004A035B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, </w:t>
      </w:r>
      <w:r w:rsidRPr="004A035B">
        <w:rPr>
          <w:rFonts w:ascii="Times New Roman" w:eastAsia="Times New Roman" w:hAnsi="Times New Roman" w:cs="Times New Roman"/>
          <w:sz w:val="32"/>
          <w:szCs w:val="32"/>
          <w:lang w:eastAsia="ru-RU"/>
        </w:rPr>
        <w:t>товарооборот общественного питания – 17 миллио</w:t>
      </w:r>
      <w:r w:rsidR="005156EC">
        <w:rPr>
          <w:rFonts w:ascii="Times New Roman" w:eastAsia="Times New Roman" w:hAnsi="Times New Roman" w:cs="Times New Roman"/>
          <w:sz w:val="32"/>
          <w:szCs w:val="32"/>
          <w:lang w:eastAsia="ru-RU"/>
        </w:rPr>
        <w:t>нов рублей (темп роста 105 и 132</w:t>
      </w:r>
      <w:r w:rsidRPr="004A035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5156EC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процента</w:t>
      </w:r>
      <w:r w:rsidRPr="004A035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соответственно).</w:t>
      </w:r>
    </w:p>
    <w:p w14:paraId="65BE3E05" w14:textId="77777777" w:rsidR="00EC6A84" w:rsidRPr="0091116C" w:rsidRDefault="00CF24C4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Уважаемые коллеги!</w:t>
      </w:r>
      <w:r w:rsidR="005F5F7E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14:paraId="257FD9F7" w14:textId="77777777" w:rsidR="005E38CC" w:rsidRDefault="005F5F7E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Сфера ЖКХ и ее устойчивое функционирование являются гарантом социальной безопасности населения. Основной задачей органов местной власти является повышение качества и надежности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жилищно-коммунальных услуг, а также обеспечение их доступности для населения нашего района. </w:t>
      </w:r>
    </w:p>
    <w:p w14:paraId="67D172B0" w14:textId="439B4AC6" w:rsidR="005F5F7E" w:rsidRPr="0091116C" w:rsidRDefault="005F5F7E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Для безаварийного прохождения отопительного периода в текущем году</w:t>
      </w:r>
      <w:r w:rsidR="009C018A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приобретено 10 водогрейных котлов, из которых 9 – установлены, заменено около 2-х километров тепловых сетей и более 5-ти километров водопроводных сетей. В котельной с</w:t>
      </w:r>
      <w:r w:rsidR="00C20A45">
        <w:rPr>
          <w:rFonts w:ascii="Times New Roman" w:eastAsia="Times New Roman" w:hAnsi="Times New Roman" w:cs="Times New Roman"/>
          <w:sz w:val="32"/>
          <w:szCs w:val="32"/>
          <w:lang w:eastAsia="ru-RU"/>
        </w:rPr>
        <w:t>ела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Старогорносталёво </w:t>
      </w:r>
      <w:r w:rsidR="005156EC">
        <w:rPr>
          <w:rFonts w:ascii="Times New Roman" w:eastAsia="Times New Roman" w:hAnsi="Times New Roman" w:cs="Times New Roman"/>
          <w:sz w:val="32"/>
          <w:szCs w:val="32"/>
          <w:lang w:eastAsia="ru-RU"/>
        </w:rPr>
        <w:t>возведена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крыша. Муниципальное предприятие районного центра пополнило автопарк 2-мя единицами коммунальной техники, стоимостью более 10</w:t>
      </w:r>
      <w:r w:rsidR="0093123F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миллионов рублей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14:paraId="6929BFCC" w14:textId="379059E8" w:rsidR="005F5F7E" w:rsidRPr="0091116C" w:rsidRDefault="005F5F7E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В целом по району, для организации бесперебойной работы коммунальной отрасли было израсходовано 26 миллионов рублей. В рамках подпрограммы «Безопасность жилищно-коммунального хозяйства» в текущем году теплоснабжающие организации получили финансовую поддержку из областного бюджета на организацию функционирования систем жизнеобеспечения в размере 76</w:t>
      </w:r>
      <w:r w:rsidR="0093123F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миллионов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5</w:t>
      </w:r>
      <w:r w:rsidR="0093123F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00 тысяч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рублей, которые были направлены в ООО НТК для расчетов за поставленное топливо. Благодаря финансовой поддержке Правительства Новосибирской области коммунальная сфера функционирует в безаварийном режиме. </w:t>
      </w:r>
    </w:p>
    <w:p w14:paraId="01AFEA9A" w14:textId="577204A3" w:rsidR="005F5F7E" w:rsidRPr="0091116C" w:rsidRDefault="005F5F7E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Одной из ключевых проблем в районе является снабжение населения питьевой водой. В текущем году, в рамках реализации мероприятий по строительству и реконструкции объектов централизованных систем холодного водоснабжения, включая разработку проектно-сметной документации, подпрограммы «Чистая вода» государственной программы Новосибирской области «Жилищно-коммунальное хозяйство Новосибирской области» на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территории района запланированы 2 объекта, стоимостью 47</w:t>
      </w:r>
      <w:r w:rsidR="00773C71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541DC9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миллионов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9</w:t>
      </w:r>
      <w:r w:rsidR="00541DC9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00 тысяч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рублей. В рамках данной программы разработана проектно-сметная документация и получено положительное заключение государственной экспертизы на строительство водозаборной скважины и станции водоочистки в </w:t>
      </w:r>
      <w:r w:rsidR="00CC3574">
        <w:rPr>
          <w:rFonts w:ascii="Times New Roman" w:eastAsia="Times New Roman" w:hAnsi="Times New Roman" w:cs="Times New Roman"/>
          <w:sz w:val="32"/>
          <w:szCs w:val="32"/>
          <w:lang w:eastAsia="ru-RU"/>
        </w:rPr>
        <w:t>деревне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Малышево Здвинского района. Закончены работы по бурению водозаборной скважины в с</w:t>
      </w:r>
      <w:r w:rsidR="00CC3574">
        <w:rPr>
          <w:rFonts w:ascii="Times New Roman" w:eastAsia="Times New Roman" w:hAnsi="Times New Roman" w:cs="Times New Roman"/>
          <w:sz w:val="32"/>
          <w:szCs w:val="32"/>
          <w:lang w:eastAsia="ru-RU"/>
        </w:rPr>
        <w:t>еле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Сарыбалык Здвинского </w:t>
      </w:r>
      <w:r w:rsidR="00541DC9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района, стоимостью более 46 миллионов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рублей. </w:t>
      </w:r>
    </w:p>
    <w:p w14:paraId="34F5E198" w14:textId="66023EDC" w:rsidR="005F5F7E" w:rsidRPr="0091116C" w:rsidRDefault="005156EC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Завершено</w:t>
      </w:r>
      <w:r w:rsidR="005F5F7E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строительство водозаборной скважины и станции водоочистки в д</w:t>
      </w:r>
      <w:r w:rsidR="00773C71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еревне</w:t>
      </w:r>
      <w:r w:rsidR="005F5F7E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Щелчиха Чулымского сельсовета за счет Резервного фонда Правительства Новосибирской области, стоимостью 12</w:t>
      </w:r>
      <w:r w:rsidR="00541DC9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миллионов </w:t>
      </w:r>
      <w:r w:rsidR="005F5F7E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4</w:t>
      </w:r>
      <w:r w:rsidR="00541DC9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00 тысяч </w:t>
      </w:r>
      <w:r w:rsidR="005F5F7E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руб</w:t>
      </w:r>
      <w:r w:rsidR="00541DC9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лей.</w:t>
      </w:r>
      <w:r w:rsidR="005F5F7E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Заключен контракт на </w:t>
      </w:r>
      <w:r w:rsidR="00541DC9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п</w:t>
      </w:r>
      <w:r w:rsidR="005F5F7E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роектирование и строительство очистных сооружений жи</w:t>
      </w:r>
      <w:r w:rsidR="00773C71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дких бытовых отходов</w:t>
      </w:r>
      <w:r w:rsidR="0046664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773C71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в селе</w:t>
      </w:r>
      <w:r w:rsidR="005F5F7E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Здвинск</w:t>
      </w:r>
      <w:r w:rsidR="0046664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сумму</w:t>
      </w:r>
      <w:r w:rsidR="005F5F7E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22 м</w:t>
      </w:r>
      <w:r w:rsidR="00541DC9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иллиона</w:t>
      </w:r>
      <w:r w:rsidR="005F5F7E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рублей.</w:t>
      </w:r>
    </w:p>
    <w:p w14:paraId="67E380A9" w14:textId="2AE3EFEE" w:rsidR="005F5F7E" w:rsidRDefault="005F5F7E" w:rsidP="009111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91116C">
        <w:rPr>
          <w:rFonts w:ascii="Times New Roman" w:eastAsia="Times New Roman" w:hAnsi="Times New Roman" w:cs="Times New Roman"/>
          <w:sz w:val="32"/>
          <w:szCs w:val="32"/>
        </w:rPr>
        <w:t>Важнейшим условием повышения ка</w:t>
      </w:r>
      <w:r w:rsidR="00AE604A" w:rsidRPr="0091116C">
        <w:rPr>
          <w:rFonts w:ascii="Times New Roman" w:eastAsia="Times New Roman" w:hAnsi="Times New Roman" w:cs="Times New Roman"/>
          <w:sz w:val="32"/>
          <w:szCs w:val="32"/>
        </w:rPr>
        <w:t xml:space="preserve">чества жизни населения является </w:t>
      </w:r>
      <w:r w:rsidRPr="0091116C">
        <w:rPr>
          <w:rFonts w:ascii="Times New Roman" w:eastAsia="Times New Roman" w:hAnsi="Times New Roman" w:cs="Times New Roman"/>
          <w:sz w:val="32"/>
          <w:szCs w:val="32"/>
        </w:rPr>
        <w:t>улучшение жилищных условий.</w:t>
      </w:r>
    </w:p>
    <w:p w14:paraId="218C264A" w14:textId="6DA7C420" w:rsidR="005156EC" w:rsidRPr="0091116C" w:rsidRDefault="005156EC" w:rsidP="005156E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91116C">
        <w:rPr>
          <w:rFonts w:ascii="Times New Roman" w:eastAsia="Times New Roman" w:hAnsi="Times New Roman" w:cs="Times New Roman"/>
          <w:sz w:val="32"/>
          <w:szCs w:val="32"/>
        </w:rPr>
        <w:t>Введено в эксплуатацию 8 индивидуальных жилых домов общей площадью 860 квадратных метров, что на 7,5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процентов</w:t>
      </w:r>
      <w:r w:rsidRPr="0091116C">
        <w:rPr>
          <w:rFonts w:ascii="Times New Roman" w:eastAsia="Times New Roman" w:hAnsi="Times New Roman" w:cs="Times New Roman"/>
          <w:sz w:val="32"/>
          <w:szCs w:val="32"/>
        </w:rPr>
        <w:t xml:space="preserve"> выше запланированных показателей на 2024 год.</w:t>
      </w:r>
    </w:p>
    <w:p w14:paraId="1DCBD001" w14:textId="3ADF70DD" w:rsidR="005F5F7E" w:rsidRPr="0091116C" w:rsidRDefault="005F5F7E" w:rsidP="009111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91116C">
        <w:rPr>
          <w:rFonts w:ascii="Times New Roman" w:eastAsia="Times New Roman" w:hAnsi="Times New Roman" w:cs="Times New Roman"/>
          <w:sz w:val="32"/>
          <w:szCs w:val="32"/>
        </w:rPr>
        <w:t>Общий размер предоставленных выплат двум семьям по государственной программе «Обеспечение жильем молодых семей» составил 1 миллион 200 тысяч рублей.</w:t>
      </w:r>
    </w:p>
    <w:p w14:paraId="6508CA40" w14:textId="45EA6D29" w:rsidR="005F5F7E" w:rsidRPr="0091116C" w:rsidRDefault="005F5F7E" w:rsidP="0091116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2024 году в рамках подпрограммы «Строительство служебного жилья для отдельных категорий граждан, проживающих и работающих на территории Новосибирской области» заключен муниципальный контракт на выполнение работ по проектированию и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строительству 12-ти квартирного жилого дома в с</w:t>
      </w:r>
      <w:r w:rsidR="00773C71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еле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Здвинск на сумму более 80 миллионов 200 тысяч рублей. Срок выполнения работ </w:t>
      </w:r>
      <w:r w:rsidR="008C1C63">
        <w:rPr>
          <w:rFonts w:ascii="Times New Roman" w:eastAsia="Times New Roman" w:hAnsi="Times New Roman" w:cs="Times New Roman"/>
          <w:sz w:val="32"/>
          <w:szCs w:val="32"/>
          <w:lang w:eastAsia="ru-RU"/>
        </w:rPr>
        <w:t>п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одрядчиком по Контракту до 26 ноября 2025г.</w:t>
      </w:r>
    </w:p>
    <w:p w14:paraId="4C885E20" w14:textId="77777777" w:rsidR="005F5F7E" w:rsidRPr="0091116C" w:rsidRDefault="005F5F7E" w:rsidP="009111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В течение последних лет мы ведем планомерную деятельность по благоустройству общественных территорий и общедомовых пространств.</w:t>
      </w:r>
    </w:p>
    <w:p w14:paraId="268FD2BC" w14:textId="5434E8B5" w:rsidR="005F5F7E" w:rsidRPr="0091116C" w:rsidRDefault="005F5F7E" w:rsidP="009111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1116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 рамках федерального проекта «Формирование комфортной городской среды» в 2024 году был </w:t>
      </w:r>
      <w:r w:rsidRPr="0091116C">
        <w:rPr>
          <w:rFonts w:ascii="Times New Roman" w:eastAsia="Calibri" w:hAnsi="Times New Roman" w:cs="Times New Roman"/>
          <w:sz w:val="32"/>
          <w:szCs w:val="32"/>
        </w:rPr>
        <w:t>реализован проект по благоустройству дворовой территории 4-х многоквартирных жилых домов по улице Мира в с</w:t>
      </w:r>
      <w:r w:rsidR="00773C71" w:rsidRPr="0091116C">
        <w:rPr>
          <w:rFonts w:ascii="Times New Roman" w:eastAsia="Calibri" w:hAnsi="Times New Roman" w:cs="Times New Roman"/>
          <w:sz w:val="32"/>
          <w:szCs w:val="32"/>
        </w:rPr>
        <w:t>еле</w:t>
      </w:r>
      <w:r w:rsidRPr="0091116C">
        <w:rPr>
          <w:rFonts w:ascii="Times New Roman" w:eastAsia="Calibri" w:hAnsi="Times New Roman" w:cs="Times New Roman"/>
          <w:sz w:val="32"/>
          <w:szCs w:val="32"/>
        </w:rPr>
        <w:t xml:space="preserve"> Здвинск. Стоимость проекта составила более 5 м</w:t>
      </w:r>
      <w:r w:rsidR="00541DC9" w:rsidRPr="0091116C">
        <w:rPr>
          <w:rFonts w:ascii="Times New Roman" w:eastAsia="Calibri" w:hAnsi="Times New Roman" w:cs="Times New Roman"/>
          <w:sz w:val="32"/>
          <w:szCs w:val="32"/>
        </w:rPr>
        <w:t>иллионов</w:t>
      </w:r>
      <w:r w:rsidRPr="0091116C">
        <w:rPr>
          <w:rFonts w:ascii="Times New Roman" w:eastAsia="Calibri" w:hAnsi="Times New Roman" w:cs="Times New Roman"/>
          <w:sz w:val="32"/>
          <w:szCs w:val="32"/>
        </w:rPr>
        <w:t xml:space="preserve"> руб</w:t>
      </w:r>
      <w:r w:rsidR="00541DC9" w:rsidRPr="0091116C">
        <w:rPr>
          <w:rFonts w:ascii="Times New Roman" w:eastAsia="Calibri" w:hAnsi="Times New Roman" w:cs="Times New Roman"/>
          <w:sz w:val="32"/>
          <w:szCs w:val="32"/>
        </w:rPr>
        <w:t>лей.</w:t>
      </w:r>
      <w:r w:rsidRPr="0091116C">
        <w:rPr>
          <w:rFonts w:ascii="Times New Roman" w:eastAsia="Calibri" w:hAnsi="Times New Roman" w:cs="Times New Roman"/>
          <w:sz w:val="32"/>
          <w:szCs w:val="32"/>
        </w:rPr>
        <w:t xml:space="preserve"> </w:t>
      </w:r>
    </w:p>
    <w:p w14:paraId="7694395B" w14:textId="31B72652" w:rsidR="005F5F7E" w:rsidRPr="0091116C" w:rsidRDefault="005F5F7E" w:rsidP="009111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1116C">
        <w:rPr>
          <w:rFonts w:ascii="Times New Roman" w:eastAsia="Calibri" w:hAnsi="Times New Roman" w:cs="Times New Roman"/>
          <w:sz w:val="32"/>
          <w:szCs w:val="32"/>
        </w:rPr>
        <w:t>Также реализована заключительная часть проекта по благоустройству парка «Звезда» в с</w:t>
      </w:r>
      <w:r w:rsidR="00CC3574">
        <w:rPr>
          <w:rFonts w:ascii="Times New Roman" w:eastAsia="Calibri" w:hAnsi="Times New Roman" w:cs="Times New Roman"/>
          <w:sz w:val="32"/>
          <w:szCs w:val="32"/>
        </w:rPr>
        <w:t>еле</w:t>
      </w:r>
      <w:r w:rsidRPr="0091116C">
        <w:rPr>
          <w:rFonts w:ascii="Times New Roman" w:eastAsia="Calibri" w:hAnsi="Times New Roman" w:cs="Times New Roman"/>
          <w:sz w:val="32"/>
          <w:szCs w:val="32"/>
        </w:rPr>
        <w:t xml:space="preserve"> Здвинск. Стоимость работ по контракту составила 17</w:t>
      </w:r>
      <w:r w:rsidR="00541DC9" w:rsidRPr="0091116C">
        <w:rPr>
          <w:rFonts w:ascii="Times New Roman" w:eastAsia="Calibri" w:hAnsi="Times New Roman" w:cs="Times New Roman"/>
          <w:sz w:val="32"/>
          <w:szCs w:val="32"/>
        </w:rPr>
        <w:t xml:space="preserve"> миллионов </w:t>
      </w:r>
      <w:r w:rsidRPr="0091116C">
        <w:rPr>
          <w:rFonts w:ascii="Times New Roman" w:eastAsia="Calibri" w:hAnsi="Times New Roman" w:cs="Times New Roman"/>
          <w:sz w:val="32"/>
          <w:szCs w:val="32"/>
        </w:rPr>
        <w:t>5</w:t>
      </w:r>
      <w:r w:rsidR="00541DC9" w:rsidRPr="0091116C">
        <w:rPr>
          <w:rFonts w:ascii="Times New Roman" w:eastAsia="Calibri" w:hAnsi="Times New Roman" w:cs="Times New Roman"/>
          <w:sz w:val="32"/>
          <w:szCs w:val="32"/>
        </w:rPr>
        <w:t>00 тысяч</w:t>
      </w:r>
      <w:r w:rsidRPr="0091116C">
        <w:rPr>
          <w:rFonts w:ascii="Times New Roman" w:eastAsia="Calibri" w:hAnsi="Times New Roman" w:cs="Times New Roman"/>
          <w:sz w:val="32"/>
          <w:szCs w:val="32"/>
        </w:rPr>
        <w:t xml:space="preserve"> руб</w:t>
      </w:r>
      <w:r w:rsidR="00541DC9" w:rsidRPr="0091116C">
        <w:rPr>
          <w:rFonts w:ascii="Times New Roman" w:eastAsia="Calibri" w:hAnsi="Times New Roman" w:cs="Times New Roman"/>
          <w:sz w:val="32"/>
          <w:szCs w:val="32"/>
        </w:rPr>
        <w:t>лей.</w:t>
      </w:r>
      <w:r w:rsidRPr="0091116C">
        <w:rPr>
          <w:rFonts w:ascii="Times New Roman" w:eastAsia="Calibri" w:hAnsi="Times New Roman" w:cs="Times New Roman"/>
          <w:sz w:val="32"/>
          <w:szCs w:val="32"/>
        </w:rPr>
        <w:t xml:space="preserve"> В рамках контракта выполнены работы по установке ограждения, арт-объекта «Память», навигационных стендов, скамеек, урн, выполнено освещение и озеленение.</w:t>
      </w:r>
    </w:p>
    <w:p w14:paraId="780AF5F9" w14:textId="7A99C497" w:rsidR="00D2251B" w:rsidRPr="0091116C" w:rsidRDefault="00D2251B" w:rsidP="009111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1116C">
        <w:rPr>
          <w:rFonts w:ascii="Times New Roman" w:eastAsia="Calibri" w:hAnsi="Times New Roman" w:cs="Times New Roman"/>
          <w:sz w:val="32"/>
          <w:szCs w:val="32"/>
        </w:rPr>
        <w:t>В 2025 году в рамках федерального проекта «Формирование комфортной городской среды» планируется реализация проекта «Благоустройство дворовой территории многоквартирного дома по улице Калинина, дом 48 в селе Здвинск,». Стоимость проекта составляет 5 миллионов 98</w:t>
      </w:r>
      <w:r w:rsidR="0046664E">
        <w:rPr>
          <w:rFonts w:ascii="Times New Roman" w:eastAsia="Calibri" w:hAnsi="Times New Roman" w:cs="Times New Roman"/>
          <w:sz w:val="32"/>
          <w:szCs w:val="32"/>
        </w:rPr>
        <w:t>8</w:t>
      </w:r>
      <w:r w:rsidRPr="0091116C">
        <w:rPr>
          <w:rFonts w:ascii="Times New Roman" w:eastAsia="Calibri" w:hAnsi="Times New Roman" w:cs="Times New Roman"/>
          <w:sz w:val="32"/>
          <w:szCs w:val="32"/>
        </w:rPr>
        <w:t xml:space="preserve"> тысяч </w:t>
      </w:r>
      <w:r w:rsidR="0046664E">
        <w:rPr>
          <w:rFonts w:ascii="Times New Roman" w:eastAsia="Calibri" w:hAnsi="Times New Roman" w:cs="Times New Roman"/>
          <w:sz w:val="32"/>
          <w:szCs w:val="32"/>
        </w:rPr>
        <w:t>рубл</w:t>
      </w:r>
      <w:r w:rsidRPr="0091116C">
        <w:rPr>
          <w:rFonts w:ascii="Times New Roman" w:eastAsia="Calibri" w:hAnsi="Times New Roman" w:cs="Times New Roman"/>
          <w:sz w:val="32"/>
          <w:szCs w:val="32"/>
        </w:rPr>
        <w:t xml:space="preserve">ей. </w:t>
      </w:r>
    </w:p>
    <w:p w14:paraId="387A3599" w14:textId="6C0B533F" w:rsidR="00D2251B" w:rsidRPr="0091116C" w:rsidRDefault="00D2251B" w:rsidP="009111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1116C">
        <w:rPr>
          <w:rFonts w:ascii="Times New Roman" w:eastAsia="Calibri" w:hAnsi="Times New Roman" w:cs="Times New Roman"/>
          <w:sz w:val="32"/>
          <w:szCs w:val="32"/>
        </w:rPr>
        <w:t>Также в 2025 году планируется реализация проекта «Благоустройство общественной территории по ул</w:t>
      </w:r>
      <w:r w:rsidR="00CC3574">
        <w:rPr>
          <w:rFonts w:ascii="Times New Roman" w:eastAsia="Calibri" w:hAnsi="Times New Roman" w:cs="Times New Roman"/>
          <w:sz w:val="32"/>
          <w:szCs w:val="32"/>
        </w:rPr>
        <w:t>ице</w:t>
      </w:r>
      <w:r w:rsidRPr="0091116C">
        <w:rPr>
          <w:rFonts w:ascii="Times New Roman" w:eastAsia="Calibri" w:hAnsi="Times New Roman" w:cs="Times New Roman"/>
          <w:sz w:val="32"/>
          <w:szCs w:val="32"/>
        </w:rPr>
        <w:t xml:space="preserve"> Калинина в с</w:t>
      </w:r>
      <w:r w:rsidR="00773C71" w:rsidRPr="0091116C">
        <w:rPr>
          <w:rFonts w:ascii="Times New Roman" w:eastAsia="Calibri" w:hAnsi="Times New Roman" w:cs="Times New Roman"/>
          <w:sz w:val="32"/>
          <w:szCs w:val="32"/>
        </w:rPr>
        <w:t>еле</w:t>
      </w:r>
      <w:r w:rsidRPr="0091116C">
        <w:rPr>
          <w:rFonts w:ascii="Times New Roman" w:eastAsia="Calibri" w:hAnsi="Times New Roman" w:cs="Times New Roman"/>
          <w:sz w:val="32"/>
          <w:szCs w:val="32"/>
        </w:rPr>
        <w:t xml:space="preserve"> Здвинск». В настоящее время ведутся работы по разработке проектно-сметной документации.</w:t>
      </w:r>
    </w:p>
    <w:p w14:paraId="1437B899" w14:textId="26E0AC95" w:rsidR="008C1C63" w:rsidRDefault="005F5F7E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В рамках предоставления субсидии на реализацию мероприятий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области, в том числе в целях реализации регионального проекта «Дорожная сеть»</w:t>
      </w:r>
      <w:r w:rsidR="00506A5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район</w:t>
      </w:r>
      <w:r w:rsidR="008C1C63">
        <w:rPr>
          <w:rFonts w:ascii="Times New Roman" w:eastAsia="Times New Roman" w:hAnsi="Times New Roman" w:cs="Times New Roman"/>
          <w:sz w:val="32"/>
          <w:szCs w:val="32"/>
          <w:lang w:eastAsia="ru-RU"/>
        </w:rPr>
        <w:t>ом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освоено более 16 миллионов 100 т</w:t>
      </w:r>
      <w:r w:rsidR="00541DC9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ысяч рублей субсидии. Проведен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ремонт 600</w:t>
      </w:r>
      <w:r w:rsidR="00506A52">
        <w:rPr>
          <w:rFonts w:ascii="Times New Roman" w:eastAsia="Times New Roman" w:hAnsi="Times New Roman" w:cs="Times New Roman"/>
          <w:sz w:val="32"/>
          <w:szCs w:val="32"/>
          <w:lang w:eastAsia="ru-RU"/>
        </w:rPr>
        <w:t>-та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</w:t>
      </w:r>
      <w:r w:rsidR="00541DC9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етров </w:t>
      </w:r>
      <w:r w:rsidR="009369EA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улиц</w:t>
      </w:r>
      <w:r w:rsidR="00506A52">
        <w:rPr>
          <w:rFonts w:ascii="Times New Roman" w:eastAsia="Times New Roman" w:hAnsi="Times New Roman" w:cs="Times New Roman"/>
          <w:sz w:val="32"/>
          <w:szCs w:val="32"/>
          <w:lang w:eastAsia="ru-RU"/>
        </w:rPr>
        <w:t>ы</w:t>
      </w:r>
      <w:r w:rsidR="009369EA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Калинина в с</w:t>
      </w:r>
      <w:r w:rsidR="00AE604A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еле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Здвинск. Средства областного и местного бюджетов в размере 6</w:t>
      </w:r>
      <w:r w:rsidR="00541DC9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миллионов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3</w:t>
      </w:r>
      <w:r w:rsidR="00541DC9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00 тысяч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рублей были направлены на ремонт 200</w:t>
      </w:r>
      <w:r w:rsidR="00506A52">
        <w:rPr>
          <w:rFonts w:ascii="Times New Roman" w:eastAsia="Times New Roman" w:hAnsi="Times New Roman" w:cs="Times New Roman"/>
          <w:sz w:val="32"/>
          <w:szCs w:val="32"/>
          <w:lang w:eastAsia="ru-RU"/>
        </w:rPr>
        <w:t>-т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</w:t>
      </w:r>
      <w:r w:rsidR="00AE604A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етров </w:t>
      </w:r>
      <w:r w:rsidR="00773C71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улицы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Озерная д</w:t>
      </w:r>
      <w:r w:rsidR="009369EA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еревни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Малышево Алексеевского сельсовета, разработку ПСД на ремонт моста через реку Чулым в селе Нижний Чулым, ремонт 150 м</w:t>
      </w:r>
      <w:r w:rsidR="00AE604A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етров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ул</w:t>
      </w:r>
      <w:r w:rsidR="009369EA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иц</w:t>
      </w:r>
      <w:r w:rsidR="00506A52">
        <w:rPr>
          <w:rFonts w:ascii="Times New Roman" w:eastAsia="Times New Roman" w:hAnsi="Times New Roman" w:cs="Times New Roman"/>
          <w:sz w:val="32"/>
          <w:szCs w:val="32"/>
          <w:lang w:eastAsia="ru-RU"/>
        </w:rPr>
        <w:t>ы</w:t>
      </w:r>
      <w:r w:rsidR="009369EA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Ленина села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Здвинск, а также на содержание дорог в сельских поселениях района. </w:t>
      </w:r>
    </w:p>
    <w:p w14:paraId="2F6947B4" w14:textId="5705CA88" w:rsidR="005F5F7E" w:rsidRPr="0091116C" w:rsidRDefault="005F5F7E" w:rsidP="009111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На 2025 год запланирован 2 этап ремонта у</w:t>
      </w:r>
      <w:r w:rsidR="009369EA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лицы Калинина села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Здвинск, протяженностью 600 м</w:t>
      </w:r>
      <w:r w:rsidR="00541DC9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етров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, ремонт моста в селе Нижний Чулым.</w:t>
      </w:r>
    </w:p>
    <w:p w14:paraId="5841AA03" w14:textId="77777777" w:rsidR="00663426" w:rsidRPr="0091116C" w:rsidRDefault="00663426" w:rsidP="009111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1116C">
        <w:rPr>
          <w:rFonts w:ascii="Times New Roman" w:eastAsia="Calibri" w:hAnsi="Times New Roman" w:cs="Times New Roman"/>
          <w:sz w:val="32"/>
          <w:szCs w:val="32"/>
        </w:rPr>
        <w:t>В 2024 году в рамках реализации мероприятий национального проекта «Безопасные и качественные автомобильные дороги» были произведены ремонты участка автомобильной дороги:</w:t>
      </w:r>
    </w:p>
    <w:p w14:paraId="1759AC6B" w14:textId="3B034776" w:rsidR="00506A52" w:rsidRPr="0091116C" w:rsidRDefault="00506A52" w:rsidP="00506A5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1116C">
        <w:rPr>
          <w:rFonts w:ascii="Times New Roman" w:eastAsia="Calibri" w:hAnsi="Times New Roman" w:cs="Times New Roman"/>
          <w:sz w:val="32"/>
          <w:szCs w:val="32"/>
        </w:rPr>
        <w:t xml:space="preserve">- </w:t>
      </w:r>
      <w:r w:rsidR="009544B7">
        <w:rPr>
          <w:rFonts w:ascii="Times New Roman" w:eastAsia="Calibri" w:hAnsi="Times New Roman" w:cs="Times New Roman"/>
          <w:sz w:val="32"/>
          <w:szCs w:val="32"/>
        </w:rPr>
        <w:t>п</w:t>
      </w:r>
      <w:r w:rsidRPr="0091116C">
        <w:rPr>
          <w:rFonts w:ascii="Times New Roman" w:eastAsia="Calibri" w:hAnsi="Times New Roman" w:cs="Times New Roman"/>
          <w:sz w:val="32"/>
          <w:szCs w:val="32"/>
        </w:rPr>
        <w:t>роведены работы по устройству тротуара в рамках ремонта участка автомобильной дороги «Здвинск – Довольное» протяженность 350 метров на сумму более 3 миллионов 500 тысяч рублей.</w:t>
      </w:r>
    </w:p>
    <w:p w14:paraId="6A24088F" w14:textId="253293FC" w:rsidR="00663426" w:rsidRPr="0091116C" w:rsidRDefault="00663426" w:rsidP="009111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1116C">
        <w:rPr>
          <w:rFonts w:ascii="Times New Roman" w:eastAsia="Calibri" w:hAnsi="Times New Roman" w:cs="Times New Roman"/>
          <w:sz w:val="32"/>
          <w:szCs w:val="32"/>
        </w:rPr>
        <w:lastRenderedPageBreak/>
        <w:t xml:space="preserve">- </w:t>
      </w:r>
      <w:r w:rsidR="009544B7">
        <w:rPr>
          <w:rFonts w:ascii="Times New Roman" w:eastAsia="Calibri" w:hAnsi="Times New Roman" w:cs="Times New Roman"/>
          <w:sz w:val="32"/>
          <w:szCs w:val="32"/>
        </w:rPr>
        <w:t xml:space="preserve">ремонт автомобильной дороги </w:t>
      </w:r>
      <w:r w:rsidRPr="0091116C">
        <w:rPr>
          <w:rFonts w:ascii="Times New Roman" w:eastAsia="Calibri" w:hAnsi="Times New Roman" w:cs="Times New Roman"/>
          <w:sz w:val="32"/>
          <w:szCs w:val="32"/>
        </w:rPr>
        <w:t>«Здвинск - Довольное» протяженность</w:t>
      </w:r>
      <w:r w:rsidR="008C1C63">
        <w:rPr>
          <w:rFonts w:ascii="Times New Roman" w:eastAsia="Calibri" w:hAnsi="Times New Roman" w:cs="Times New Roman"/>
          <w:sz w:val="32"/>
          <w:szCs w:val="32"/>
        </w:rPr>
        <w:t>ю</w:t>
      </w:r>
      <w:r w:rsidRPr="0091116C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AE604A" w:rsidRPr="0091116C">
        <w:rPr>
          <w:rFonts w:ascii="Times New Roman" w:eastAsia="Calibri" w:hAnsi="Times New Roman" w:cs="Times New Roman"/>
          <w:sz w:val="32"/>
          <w:szCs w:val="32"/>
        </w:rPr>
        <w:t>12 километров.</w:t>
      </w:r>
    </w:p>
    <w:p w14:paraId="68AFD3E1" w14:textId="10BFC84B" w:rsidR="00821B8D" w:rsidRDefault="00821B8D" w:rsidP="009111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1116C">
        <w:rPr>
          <w:rFonts w:ascii="Times New Roman" w:eastAsia="Calibri" w:hAnsi="Times New Roman" w:cs="Times New Roman"/>
          <w:sz w:val="32"/>
          <w:szCs w:val="32"/>
        </w:rPr>
        <w:t>В</w:t>
      </w:r>
      <w:r w:rsidR="000527FA" w:rsidRPr="0091116C">
        <w:rPr>
          <w:rFonts w:ascii="Times New Roman" w:eastAsia="Calibri" w:hAnsi="Times New Roman" w:cs="Times New Roman"/>
          <w:sz w:val="32"/>
          <w:szCs w:val="32"/>
        </w:rPr>
        <w:t xml:space="preserve"> 2025 </w:t>
      </w:r>
      <w:r w:rsidRPr="0091116C">
        <w:rPr>
          <w:rFonts w:ascii="Times New Roman" w:eastAsia="Calibri" w:hAnsi="Times New Roman" w:cs="Times New Roman"/>
          <w:sz w:val="32"/>
          <w:szCs w:val="32"/>
        </w:rPr>
        <w:t xml:space="preserve">в планируется капитальный ремонт </w:t>
      </w:r>
      <w:r w:rsidR="008C1C63" w:rsidRPr="0091116C">
        <w:rPr>
          <w:rFonts w:ascii="Times New Roman" w:eastAsia="Calibri" w:hAnsi="Times New Roman" w:cs="Times New Roman"/>
          <w:sz w:val="32"/>
          <w:szCs w:val="32"/>
        </w:rPr>
        <w:t>автомобильн</w:t>
      </w:r>
      <w:r w:rsidR="008C1C63">
        <w:rPr>
          <w:rFonts w:ascii="Times New Roman" w:eastAsia="Calibri" w:hAnsi="Times New Roman" w:cs="Times New Roman"/>
          <w:sz w:val="32"/>
          <w:szCs w:val="32"/>
        </w:rPr>
        <w:t>ых</w:t>
      </w:r>
      <w:r w:rsidR="008C1C63" w:rsidRPr="0091116C">
        <w:rPr>
          <w:rFonts w:ascii="Times New Roman" w:eastAsia="Calibri" w:hAnsi="Times New Roman" w:cs="Times New Roman"/>
          <w:sz w:val="32"/>
          <w:szCs w:val="32"/>
        </w:rPr>
        <w:t xml:space="preserve"> дорог </w:t>
      </w:r>
      <w:r w:rsidRPr="0091116C">
        <w:rPr>
          <w:rFonts w:ascii="Times New Roman" w:eastAsia="Calibri" w:hAnsi="Times New Roman" w:cs="Times New Roman"/>
          <w:sz w:val="32"/>
          <w:szCs w:val="32"/>
        </w:rPr>
        <w:t xml:space="preserve">"Здвинск </w:t>
      </w:r>
      <w:r w:rsidR="008C1C63">
        <w:rPr>
          <w:rFonts w:ascii="Times New Roman" w:eastAsia="Calibri" w:hAnsi="Times New Roman" w:cs="Times New Roman"/>
          <w:sz w:val="32"/>
          <w:szCs w:val="32"/>
        </w:rPr>
        <w:t>–</w:t>
      </w:r>
      <w:r w:rsidRPr="0091116C">
        <w:rPr>
          <w:rFonts w:ascii="Times New Roman" w:eastAsia="Calibri" w:hAnsi="Times New Roman" w:cs="Times New Roman"/>
          <w:sz w:val="32"/>
          <w:szCs w:val="32"/>
        </w:rPr>
        <w:t xml:space="preserve"> Довольно</w:t>
      </w:r>
      <w:r w:rsidR="008C1C63">
        <w:rPr>
          <w:rFonts w:ascii="Times New Roman" w:eastAsia="Calibri" w:hAnsi="Times New Roman" w:cs="Times New Roman"/>
          <w:sz w:val="32"/>
          <w:szCs w:val="32"/>
        </w:rPr>
        <w:t>е»</w:t>
      </w:r>
      <w:r w:rsidRPr="0091116C">
        <w:rPr>
          <w:rFonts w:ascii="Times New Roman" w:eastAsia="Calibri" w:hAnsi="Times New Roman" w:cs="Times New Roman"/>
          <w:sz w:val="32"/>
          <w:szCs w:val="32"/>
        </w:rPr>
        <w:t>"</w:t>
      </w:r>
      <w:r w:rsidR="008C1C63">
        <w:rPr>
          <w:rFonts w:ascii="Times New Roman" w:eastAsia="Calibri" w:hAnsi="Times New Roman" w:cs="Times New Roman"/>
          <w:sz w:val="32"/>
          <w:szCs w:val="32"/>
        </w:rPr>
        <w:t xml:space="preserve"> «Здвинск – Барабинск»</w:t>
      </w:r>
      <w:r w:rsidRPr="0091116C">
        <w:rPr>
          <w:rFonts w:ascii="Times New Roman" w:eastAsia="Calibri" w:hAnsi="Times New Roman" w:cs="Times New Roman"/>
          <w:sz w:val="32"/>
          <w:szCs w:val="32"/>
        </w:rPr>
        <w:t>, протяженностью 3 к</w:t>
      </w:r>
      <w:r w:rsidR="00773C71" w:rsidRPr="0091116C">
        <w:rPr>
          <w:rFonts w:ascii="Times New Roman" w:eastAsia="Calibri" w:hAnsi="Times New Roman" w:cs="Times New Roman"/>
          <w:sz w:val="32"/>
          <w:szCs w:val="32"/>
        </w:rPr>
        <w:t>илометра</w:t>
      </w:r>
      <w:r w:rsidRPr="0091116C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8B1D4E">
        <w:rPr>
          <w:rFonts w:ascii="Times New Roman" w:eastAsia="Calibri" w:hAnsi="Times New Roman" w:cs="Times New Roman"/>
          <w:sz w:val="32"/>
          <w:szCs w:val="32"/>
        </w:rPr>
        <w:t xml:space="preserve">каждая, общей </w:t>
      </w:r>
      <w:r w:rsidRPr="0091116C">
        <w:rPr>
          <w:rFonts w:ascii="Times New Roman" w:eastAsia="Calibri" w:hAnsi="Times New Roman" w:cs="Times New Roman"/>
          <w:sz w:val="32"/>
          <w:szCs w:val="32"/>
        </w:rPr>
        <w:t xml:space="preserve">стоимостью </w:t>
      </w:r>
      <w:r w:rsidR="008B1D4E">
        <w:rPr>
          <w:rFonts w:ascii="Times New Roman" w:eastAsia="Calibri" w:hAnsi="Times New Roman" w:cs="Times New Roman"/>
          <w:sz w:val="32"/>
          <w:szCs w:val="32"/>
        </w:rPr>
        <w:t>230</w:t>
      </w:r>
      <w:r w:rsidRPr="0091116C">
        <w:rPr>
          <w:rFonts w:ascii="Times New Roman" w:eastAsia="Calibri" w:hAnsi="Times New Roman" w:cs="Times New Roman"/>
          <w:sz w:val="32"/>
          <w:szCs w:val="32"/>
        </w:rPr>
        <w:t xml:space="preserve"> миллионов рублей.</w:t>
      </w:r>
    </w:p>
    <w:p w14:paraId="0D75A6F1" w14:textId="6C79B5D4" w:rsidR="004B1D02" w:rsidRPr="0091116C" w:rsidRDefault="004B1D02" w:rsidP="009111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t>Сохранение существующих маршрутов сегодня - важное условие развития села, уровня жизни сельского населения.</w:t>
      </w:r>
    </w:p>
    <w:p w14:paraId="5CA54250" w14:textId="4AB5136D" w:rsidR="00AA157C" w:rsidRPr="0091116C" w:rsidRDefault="0045458D" w:rsidP="0091116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t xml:space="preserve">На территории района организовано 16 муниципальных маршрутов, на которых задействовано </w:t>
      </w:r>
      <w:r w:rsidR="005B6FB8" w:rsidRPr="0091116C">
        <w:rPr>
          <w:rFonts w:ascii="Times New Roman" w:hAnsi="Times New Roman" w:cs="Times New Roman"/>
          <w:sz w:val="32"/>
          <w:szCs w:val="32"/>
        </w:rPr>
        <w:t>12</w:t>
      </w:r>
      <w:r w:rsidRPr="0091116C">
        <w:rPr>
          <w:rFonts w:ascii="Times New Roman" w:hAnsi="Times New Roman" w:cs="Times New Roman"/>
          <w:sz w:val="32"/>
          <w:szCs w:val="32"/>
        </w:rPr>
        <w:t xml:space="preserve"> единиц подвижного состава</w:t>
      </w:r>
      <w:r w:rsidR="009544B7">
        <w:rPr>
          <w:rFonts w:ascii="Times New Roman" w:hAnsi="Times New Roman" w:cs="Times New Roman"/>
          <w:sz w:val="32"/>
          <w:szCs w:val="32"/>
        </w:rPr>
        <w:t>.</w:t>
      </w:r>
      <w:r w:rsidR="00121F8E" w:rsidRPr="0091116C">
        <w:rPr>
          <w:rFonts w:ascii="Times New Roman" w:hAnsi="Times New Roman" w:cs="Times New Roman"/>
          <w:sz w:val="32"/>
          <w:szCs w:val="32"/>
        </w:rPr>
        <w:t xml:space="preserve"> </w:t>
      </w:r>
      <w:r w:rsidR="00AA157C" w:rsidRPr="0091116C">
        <w:rPr>
          <w:rFonts w:ascii="Times New Roman" w:hAnsi="Times New Roman" w:cs="Times New Roman"/>
          <w:sz w:val="32"/>
          <w:szCs w:val="32"/>
        </w:rPr>
        <w:t>Автобусным сообщением охвачено 99,8% населения</w:t>
      </w:r>
      <w:r w:rsidR="00CC20A2" w:rsidRPr="0091116C">
        <w:rPr>
          <w:rFonts w:ascii="Times New Roman" w:hAnsi="Times New Roman" w:cs="Times New Roman"/>
          <w:sz w:val="32"/>
          <w:szCs w:val="32"/>
        </w:rPr>
        <w:t xml:space="preserve"> из</w:t>
      </w:r>
      <w:r w:rsidR="00AA157C" w:rsidRPr="0091116C">
        <w:rPr>
          <w:rFonts w:ascii="Times New Roman" w:hAnsi="Times New Roman" w:cs="Times New Roman"/>
          <w:sz w:val="32"/>
          <w:szCs w:val="32"/>
        </w:rPr>
        <w:t xml:space="preserve"> 30</w:t>
      </w:r>
      <w:r w:rsidR="00CC20A2" w:rsidRPr="0091116C">
        <w:rPr>
          <w:rFonts w:ascii="Times New Roman" w:hAnsi="Times New Roman" w:cs="Times New Roman"/>
          <w:sz w:val="32"/>
          <w:szCs w:val="32"/>
        </w:rPr>
        <w:t>-ти</w:t>
      </w:r>
      <w:r w:rsidR="00AA157C" w:rsidRPr="0091116C">
        <w:rPr>
          <w:rFonts w:ascii="Times New Roman" w:hAnsi="Times New Roman" w:cs="Times New Roman"/>
          <w:sz w:val="32"/>
          <w:szCs w:val="32"/>
        </w:rPr>
        <w:t xml:space="preserve"> населенных пунктов. </w:t>
      </w:r>
    </w:p>
    <w:p w14:paraId="4AEDDAF1" w14:textId="448FE3B6" w:rsidR="00A40DFC" w:rsidRPr="0091116C" w:rsidRDefault="004B1D02" w:rsidP="0091116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</w:rPr>
        <w:t>П</w:t>
      </w:r>
      <w:r w:rsidR="00AA157C" w:rsidRPr="0091116C">
        <w:rPr>
          <w:rFonts w:ascii="Times New Roman" w:hAnsi="Times New Roman" w:cs="Times New Roman"/>
          <w:sz w:val="32"/>
          <w:szCs w:val="32"/>
        </w:rPr>
        <w:t xml:space="preserve">утем реализации государственной и муниципальной программ </w:t>
      </w:r>
      <w:r w:rsidR="00AA157C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«Обеспечение доступности услуг обществен</w:t>
      </w:r>
      <w:r w:rsidR="00A40DFC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ного пассажирского транспорта»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решаются следующие задачи</w:t>
      </w:r>
      <w:r w:rsidR="00A40DFC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:</w:t>
      </w:r>
    </w:p>
    <w:p w14:paraId="21F52E43" w14:textId="27FA758B" w:rsidR="00A40DFC" w:rsidRPr="0091116C" w:rsidRDefault="00E61537" w:rsidP="0091116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="00CC20A2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рамках заключенных муниципальных контрактов </w:t>
      </w:r>
      <w:r w:rsidR="00182C52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в текущем году району выделены денежные средства на осуществление полномочий по организации перевозок на муниципальных маршрутах. ООО «</w:t>
      </w:r>
      <w:proofErr w:type="spellStart"/>
      <w:r w:rsidR="00182C52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ДорАвтоТранс</w:t>
      </w:r>
      <w:proofErr w:type="spellEnd"/>
      <w:r w:rsidR="00182C52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» оплачен</w:t>
      </w:r>
      <w:r w:rsidR="00A40DFC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 </w:t>
      </w:r>
      <w:r w:rsidR="00D474C3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7 миллионов 728 тысяч рублей.</w:t>
      </w:r>
    </w:p>
    <w:p w14:paraId="545DC348" w14:textId="4E7C284B" w:rsidR="0045458D" w:rsidRPr="0091116C" w:rsidRDefault="00A40DFC" w:rsidP="0091116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 w:rsidR="005D5005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870218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в 202</w:t>
      </w:r>
      <w:r w:rsidR="00D474C3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4</w:t>
      </w:r>
      <w:r w:rsidR="00870218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году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в</w:t>
      </w:r>
      <w:r w:rsidR="0045458D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озме</w:t>
      </w:r>
      <w:r w:rsidR="00870218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щены</w:t>
      </w:r>
      <w:r w:rsidR="0045458D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затраты по </w:t>
      </w:r>
      <w:r w:rsidR="003C376C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перевозке пассажиров, пользующихся муниципальными льготами,</w:t>
      </w:r>
      <w:r w:rsidR="0045458D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размере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4</w:t>
      </w:r>
      <w:r w:rsidR="00D474C3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5</w:t>
      </w:r>
      <w:r w:rsidR="00CF66C9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45458D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тысяч рублей;</w:t>
      </w:r>
    </w:p>
    <w:p w14:paraId="2C1987BC" w14:textId="0C229413" w:rsidR="00A40DFC" w:rsidRDefault="0045458D" w:rsidP="0091116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="004139D3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за льготный</w:t>
      </w:r>
      <w:r w:rsidR="00A40DFC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проезд </w:t>
      </w:r>
      <w:r w:rsidR="004139D3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студентов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 маршруте Здвинск – Барабинск </w:t>
      </w:r>
      <w:r w:rsidR="00286DCB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–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Куйбышев</w:t>
      </w:r>
      <w:r w:rsidR="00286DCB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субсидирова</w:t>
      </w:r>
      <w:r w:rsidR="00870218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но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C2213B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755 тысяч 850 рублей</w:t>
      </w:r>
      <w:r w:rsidR="00A40DFC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14:paraId="57BBA006" w14:textId="25FAC1B5" w:rsidR="008E6630" w:rsidRPr="0016366E" w:rsidRDefault="00C47B2B" w:rsidP="00E529B5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47B2B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На основании соглашения, заключенного между Министерством цифрового развития и связи Новосибирской была и администрацией Здвинского района, была выделена субсидия </w:t>
      </w:r>
      <w:r w:rsidR="00E529B5" w:rsidRPr="00C47B2B">
        <w:rPr>
          <w:rFonts w:ascii="Times New Roman" w:eastAsia="Times New Roman" w:hAnsi="Times New Roman" w:cs="Times New Roman"/>
          <w:sz w:val="32"/>
          <w:szCs w:val="32"/>
          <w:lang w:eastAsia="ru-RU"/>
        </w:rPr>
        <w:t>на реализацию мероприятий по ремонту отделений почтовой связи</w:t>
      </w:r>
      <w:r w:rsidR="00E529B5" w:rsidRPr="00C47B2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В 2024 году </w:t>
      </w:r>
      <w:r w:rsidR="0016366E" w:rsidRPr="00C47B2B">
        <w:rPr>
          <w:rFonts w:ascii="Times New Roman" w:eastAsia="Times New Roman" w:hAnsi="Times New Roman" w:cs="Times New Roman"/>
          <w:sz w:val="32"/>
          <w:szCs w:val="32"/>
          <w:lang w:eastAsia="ru-RU"/>
        </w:rPr>
        <w:t>капитальн</w:t>
      </w:r>
      <w:r w:rsidR="00E529B5" w:rsidRPr="00C47B2B">
        <w:rPr>
          <w:rFonts w:ascii="Times New Roman" w:eastAsia="Times New Roman" w:hAnsi="Times New Roman" w:cs="Times New Roman"/>
          <w:sz w:val="32"/>
          <w:szCs w:val="32"/>
          <w:lang w:eastAsia="ru-RU"/>
        </w:rPr>
        <w:t>о</w:t>
      </w:r>
      <w:r w:rsidR="0016366E" w:rsidRPr="00C47B2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E529B5" w:rsidRPr="00C47B2B">
        <w:rPr>
          <w:rFonts w:ascii="Times New Roman" w:eastAsia="Times New Roman" w:hAnsi="Times New Roman" w:cs="Times New Roman"/>
          <w:sz w:val="32"/>
          <w:szCs w:val="32"/>
          <w:lang w:eastAsia="ru-RU"/>
        </w:rPr>
        <w:t>отремонтированы</w:t>
      </w:r>
      <w:r w:rsidR="0016366E" w:rsidRPr="00C47B2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отделени</w:t>
      </w:r>
      <w:r w:rsidR="00E529B5" w:rsidRPr="00C47B2B">
        <w:rPr>
          <w:rFonts w:ascii="Times New Roman" w:eastAsia="Times New Roman" w:hAnsi="Times New Roman" w:cs="Times New Roman"/>
          <w:sz w:val="32"/>
          <w:szCs w:val="32"/>
          <w:lang w:eastAsia="ru-RU"/>
        </w:rPr>
        <w:t>я</w:t>
      </w:r>
      <w:r w:rsidR="0016366E" w:rsidRPr="00C47B2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16366E" w:rsidRPr="0016366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почтовой связи в селе Нижний Чулым и селе Лянино на общую сумму </w:t>
      </w:r>
      <w:r w:rsidR="00C246FF">
        <w:rPr>
          <w:rFonts w:ascii="Times New Roman" w:eastAsia="Times New Roman" w:hAnsi="Times New Roman" w:cs="Times New Roman"/>
          <w:sz w:val="32"/>
          <w:szCs w:val="32"/>
          <w:lang w:eastAsia="ru-RU"/>
        </w:rPr>
        <w:t>5 миллионов 245 тысяч рублей.</w:t>
      </w:r>
    </w:p>
    <w:p w14:paraId="3C1C54C4" w14:textId="3971E538" w:rsidR="005B6FB8" w:rsidRPr="0091116C" w:rsidRDefault="005B6FB8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Все мы понимаем, что главная ценность любого района – это люди, кадровый потенциал.</w:t>
      </w:r>
    </w:p>
    <w:p w14:paraId="53A98C06" w14:textId="6652C397" w:rsidR="00583AC0" w:rsidRPr="0091116C" w:rsidRDefault="005B6FB8" w:rsidP="008B1D4E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91116C">
        <w:rPr>
          <w:rFonts w:ascii="Times New Roman" w:eastAsia="Times New Roman" w:hAnsi="Times New Roman" w:cs="Times New Roman"/>
          <w:sz w:val="32"/>
          <w:szCs w:val="32"/>
        </w:rPr>
        <w:t>К сожалению, в 2024 году демографический процесс в нашем районе, как и в большинстве районов области по-прежнему имеет отрицательную динамику. Ежегодно увеличивается доля населения пенсионного возраста.</w:t>
      </w:r>
      <w:r w:rsidR="00583AC0" w:rsidRPr="0091116C">
        <w:rPr>
          <w:rFonts w:ascii="Times New Roman" w:eastAsia="Times New Roman" w:hAnsi="Times New Roman" w:cs="Times New Roman"/>
          <w:sz w:val="32"/>
          <w:szCs w:val="32"/>
        </w:rPr>
        <w:t xml:space="preserve"> В Здвинском районе на учете состоит 4</w:t>
      </w:r>
      <w:r w:rsidR="004B1D02">
        <w:rPr>
          <w:rFonts w:ascii="Times New Roman" w:eastAsia="Times New Roman" w:hAnsi="Times New Roman" w:cs="Times New Roman"/>
          <w:sz w:val="32"/>
          <w:szCs w:val="32"/>
        </w:rPr>
        <w:t xml:space="preserve"> тысячи </w:t>
      </w:r>
      <w:r w:rsidR="00583AC0" w:rsidRPr="0091116C">
        <w:rPr>
          <w:rFonts w:ascii="Times New Roman" w:eastAsia="Times New Roman" w:hAnsi="Times New Roman" w:cs="Times New Roman"/>
          <w:sz w:val="32"/>
          <w:szCs w:val="32"/>
        </w:rPr>
        <w:t>925 пенсионеров</w:t>
      </w:r>
      <w:r w:rsidR="000527FA" w:rsidRPr="0091116C">
        <w:rPr>
          <w:rFonts w:ascii="Times New Roman" w:eastAsia="Times New Roman" w:hAnsi="Times New Roman" w:cs="Times New Roman"/>
          <w:sz w:val="32"/>
          <w:szCs w:val="32"/>
        </w:rPr>
        <w:t>.</w:t>
      </w:r>
      <w:r w:rsidR="00583AC0" w:rsidRPr="0091116C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4B1D0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Социальные выплаты данной категории населения </w:t>
      </w:r>
      <w:r w:rsidR="00240233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производятся</w:t>
      </w:r>
      <w:r w:rsidR="004B1D0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своевременно и в полном объеме.</w:t>
      </w:r>
      <w:r w:rsidR="008B1D4E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14:paraId="25ECC4C3" w14:textId="701319C4" w:rsidR="005B6FB8" w:rsidRPr="0091116C" w:rsidRDefault="005B6FB8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</w:rPr>
        <w:t>По предварительным данным на 1</w:t>
      </w:r>
      <w:r w:rsidR="00401D68">
        <w:rPr>
          <w:rFonts w:ascii="Times New Roman" w:eastAsia="Times New Roman" w:hAnsi="Times New Roman" w:cs="Times New Roman"/>
          <w:sz w:val="32"/>
          <w:szCs w:val="32"/>
        </w:rPr>
        <w:t xml:space="preserve"> января </w:t>
      </w:r>
      <w:r w:rsidRPr="0091116C">
        <w:rPr>
          <w:rFonts w:ascii="Times New Roman" w:eastAsia="Times New Roman" w:hAnsi="Times New Roman" w:cs="Times New Roman"/>
          <w:sz w:val="32"/>
          <w:szCs w:val="32"/>
        </w:rPr>
        <w:t>2025 года численность населения района составит 11</w:t>
      </w:r>
      <w:r w:rsidR="0045340B" w:rsidRPr="0091116C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401D68">
        <w:rPr>
          <w:rFonts w:ascii="Times New Roman" w:eastAsia="Times New Roman" w:hAnsi="Times New Roman" w:cs="Times New Roman"/>
          <w:sz w:val="32"/>
          <w:szCs w:val="32"/>
        </w:rPr>
        <w:t xml:space="preserve">тысяч </w:t>
      </w:r>
      <w:r w:rsidR="00583AC0" w:rsidRPr="0091116C">
        <w:rPr>
          <w:rFonts w:ascii="Times New Roman" w:eastAsia="Times New Roman" w:hAnsi="Times New Roman" w:cs="Times New Roman"/>
          <w:sz w:val="32"/>
          <w:szCs w:val="32"/>
        </w:rPr>
        <w:t>6</w:t>
      </w:r>
      <w:r w:rsidR="0045340B" w:rsidRPr="0091116C">
        <w:rPr>
          <w:rFonts w:ascii="Times New Roman" w:eastAsia="Times New Roman" w:hAnsi="Times New Roman" w:cs="Times New Roman"/>
          <w:sz w:val="32"/>
          <w:szCs w:val="32"/>
        </w:rPr>
        <w:t>00</w:t>
      </w:r>
      <w:r w:rsidR="004B1D02">
        <w:rPr>
          <w:rFonts w:ascii="Times New Roman" w:eastAsia="Times New Roman" w:hAnsi="Times New Roman" w:cs="Times New Roman"/>
          <w:sz w:val="32"/>
          <w:szCs w:val="32"/>
        </w:rPr>
        <w:t xml:space="preserve"> человек или 99 процентов</w:t>
      </w:r>
      <w:r w:rsidRPr="0091116C">
        <w:rPr>
          <w:rFonts w:ascii="Times New Roman" w:eastAsia="Times New Roman" w:hAnsi="Times New Roman" w:cs="Times New Roman"/>
          <w:sz w:val="32"/>
          <w:szCs w:val="32"/>
        </w:rPr>
        <w:t xml:space="preserve"> к уровню 2024 года.</w:t>
      </w:r>
    </w:p>
    <w:p w14:paraId="06878077" w14:textId="37C51FDE" w:rsidR="005B6FB8" w:rsidRPr="0091116C" w:rsidRDefault="005B6FB8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</w:rPr>
        <w:t xml:space="preserve">По состоянию на декабрь 2024 года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зарегистрировано 53 родившихся (что на 6 человек меньше показателя 2023 года).</w:t>
      </w:r>
      <w:r w:rsidR="008B1D4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Вместе с тем уменьшилась смертность населения по сравнению с 2023 годом на 31 человек. </w:t>
      </w:r>
    </w:p>
    <w:p w14:paraId="175812F9" w14:textId="246DA351" w:rsidR="005B6FB8" w:rsidRPr="00B62A1C" w:rsidRDefault="004B1D02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32"/>
          <w:szCs w:val="32"/>
          <w:lang w:eastAsia="ru-RU"/>
        </w:rPr>
      </w:pPr>
      <w:r w:rsidRPr="00B62A1C">
        <w:rPr>
          <w:rFonts w:ascii="Times New Roman" w:eastAsia="Times New Roman" w:hAnsi="Times New Roman" w:cs="Times New Roman"/>
          <w:sz w:val="32"/>
          <w:szCs w:val="32"/>
          <w:lang w:eastAsia="ru-RU"/>
        </w:rPr>
        <w:t>С</w:t>
      </w:r>
      <w:r w:rsidR="005B6FB8" w:rsidRPr="00B62A1C">
        <w:rPr>
          <w:rFonts w:ascii="Times New Roman" w:eastAsia="Times New Roman" w:hAnsi="Times New Roman" w:cs="Times New Roman"/>
          <w:sz w:val="32"/>
          <w:szCs w:val="32"/>
          <w:lang w:eastAsia="ru-RU"/>
        </w:rPr>
        <w:t>итуация на регистрируемом рынке труда</w:t>
      </w:r>
      <w:r w:rsidRPr="00B62A1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остается стабильной</w:t>
      </w:r>
      <w:r w:rsidR="005B6FB8" w:rsidRPr="00B62A1C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14:paraId="341AAF02" w14:textId="05D8BE39" w:rsidR="005B6FB8" w:rsidRPr="0091116C" w:rsidRDefault="00065CAA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2024 году в государственное казённое учреждение Новосибирской области «Центр занятости населения Здвинского района» обратились за содействием в поиске подходящей работы 340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граждан, что на 86 человек меньше</w:t>
      </w:r>
      <w:r w:rsidR="008B1D4E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чем 2023 года. </w:t>
      </w:r>
      <w:r w:rsidR="00477D31">
        <w:rPr>
          <w:rFonts w:ascii="Times New Roman" w:eastAsia="Times New Roman" w:hAnsi="Times New Roman" w:cs="Times New Roman"/>
          <w:sz w:val="32"/>
          <w:szCs w:val="32"/>
          <w:lang w:eastAsia="ru-RU"/>
        </w:rPr>
        <w:t>Показатель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безработицы остаётся на прежнем </w:t>
      </w:r>
      <w:r w:rsidR="00477D3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уровне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1,3</w:t>
      </w:r>
      <w:r w:rsidR="004B1D0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про</w:t>
      </w:r>
      <w:r w:rsidR="009F072A">
        <w:rPr>
          <w:rFonts w:ascii="Times New Roman" w:eastAsia="Times New Roman" w:hAnsi="Times New Roman" w:cs="Times New Roman"/>
          <w:sz w:val="32"/>
          <w:szCs w:val="32"/>
          <w:lang w:eastAsia="ru-RU"/>
        </w:rPr>
        <w:t>цента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от трудоспособного населения</w:t>
      </w:r>
      <w:r w:rsidR="008B1D4E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проживающего в районе. Всего за истекший период 2024 года были трудоустроены 240 человек</w:t>
      </w:r>
      <w:r w:rsidR="008B1D4E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14:paraId="7EB8BAE9" w14:textId="3C53F591" w:rsidR="005B6FB8" w:rsidRPr="0091116C" w:rsidRDefault="005B6FB8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</w:rPr>
        <w:t>Численность занятых в экономике</w:t>
      </w:r>
      <w:r w:rsidR="00477D31" w:rsidRPr="00477D3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477D31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на 1</w:t>
      </w:r>
      <w:r w:rsidR="00477D3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января </w:t>
      </w:r>
      <w:r w:rsidR="00477D31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2025 года</w:t>
      </w:r>
      <w:r w:rsidR="00477D31">
        <w:rPr>
          <w:rFonts w:ascii="Times New Roman" w:eastAsia="Times New Roman" w:hAnsi="Times New Roman" w:cs="Times New Roman"/>
          <w:sz w:val="32"/>
          <w:szCs w:val="32"/>
        </w:rPr>
        <w:t>,</w:t>
      </w:r>
      <w:r w:rsidRPr="0091116C">
        <w:rPr>
          <w:rFonts w:ascii="Times New Roman" w:eastAsia="Times New Roman" w:hAnsi="Times New Roman" w:cs="Times New Roman"/>
          <w:sz w:val="32"/>
          <w:szCs w:val="32"/>
        </w:rPr>
        <w:t xml:space="preserve"> по предварительной оценке</w:t>
      </w:r>
      <w:r w:rsidR="00477D31">
        <w:rPr>
          <w:rFonts w:ascii="Times New Roman" w:eastAsia="Times New Roman" w:hAnsi="Times New Roman" w:cs="Times New Roman"/>
          <w:sz w:val="32"/>
          <w:szCs w:val="32"/>
        </w:rPr>
        <w:t>,</w:t>
      </w:r>
      <w:r w:rsidRPr="0091116C">
        <w:rPr>
          <w:rFonts w:ascii="Times New Roman" w:eastAsia="Times New Roman" w:hAnsi="Times New Roman" w:cs="Times New Roman"/>
          <w:sz w:val="32"/>
          <w:szCs w:val="32"/>
        </w:rPr>
        <w:t xml:space="preserve"> составит </w:t>
      </w:r>
      <w:r w:rsidR="00BF1D7C" w:rsidRPr="0091116C">
        <w:rPr>
          <w:rFonts w:ascii="Times New Roman" w:eastAsia="Times New Roman" w:hAnsi="Times New Roman" w:cs="Times New Roman"/>
          <w:sz w:val="32"/>
          <w:szCs w:val="32"/>
        </w:rPr>
        <w:t xml:space="preserve">4 </w:t>
      </w:r>
      <w:r w:rsidR="00477D31">
        <w:rPr>
          <w:rFonts w:ascii="Times New Roman" w:eastAsia="Times New Roman" w:hAnsi="Times New Roman" w:cs="Times New Roman"/>
          <w:sz w:val="32"/>
          <w:szCs w:val="32"/>
        </w:rPr>
        <w:t xml:space="preserve">тысячи </w:t>
      </w:r>
      <w:r w:rsidR="00BF1D7C" w:rsidRPr="0091116C">
        <w:rPr>
          <w:rFonts w:ascii="Times New Roman" w:eastAsia="Times New Roman" w:hAnsi="Times New Roman" w:cs="Times New Roman"/>
          <w:sz w:val="32"/>
          <w:szCs w:val="32"/>
        </w:rPr>
        <w:t>200</w:t>
      </w:r>
      <w:r w:rsidRPr="0091116C">
        <w:rPr>
          <w:rFonts w:ascii="Times New Roman" w:eastAsia="Times New Roman" w:hAnsi="Times New Roman" w:cs="Times New Roman"/>
          <w:sz w:val="32"/>
          <w:szCs w:val="32"/>
        </w:rPr>
        <w:t xml:space="preserve"> человек</w:t>
      </w:r>
      <w:r w:rsidR="00477D31">
        <w:rPr>
          <w:rFonts w:ascii="Times New Roman" w:eastAsia="Times New Roman" w:hAnsi="Times New Roman" w:cs="Times New Roman"/>
          <w:i/>
          <w:sz w:val="32"/>
          <w:szCs w:val="32"/>
        </w:rPr>
        <w:t>,</w:t>
      </w:r>
      <w:r w:rsidRPr="0091116C">
        <w:rPr>
          <w:rFonts w:ascii="Times New Roman" w:eastAsia="Times New Roman" w:hAnsi="Times New Roman" w:cs="Times New Roman"/>
          <w:i/>
          <w:sz w:val="32"/>
          <w:szCs w:val="32"/>
        </w:rPr>
        <w:t xml:space="preserve"> </w:t>
      </w:r>
      <w:r w:rsidR="00477D31">
        <w:rPr>
          <w:rFonts w:ascii="Times New Roman" w:eastAsia="Times New Roman" w:hAnsi="Times New Roman" w:cs="Times New Roman"/>
          <w:sz w:val="32"/>
          <w:szCs w:val="32"/>
          <w:lang w:eastAsia="ru-RU"/>
        </w:rPr>
        <w:t>с</w:t>
      </w:r>
      <w:r w:rsidR="009F072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редний душевой доход – </w:t>
      </w:r>
      <w:r w:rsidR="00065CAA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28</w:t>
      </w:r>
      <w:r w:rsidR="00AD7276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тысяч </w:t>
      </w:r>
      <w:r w:rsidR="00065CAA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147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рубл</w:t>
      </w:r>
      <w:r w:rsidR="00AD7276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ей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</w:p>
    <w:p w14:paraId="3F00BEC1" w14:textId="73C5BAF0" w:rsidR="005B6FB8" w:rsidRPr="0091116C" w:rsidRDefault="005B6FB8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В отчётном периоде сохранилась положительная динамика показателей уровня и качества жизни населения.</w:t>
      </w:r>
    </w:p>
    <w:p w14:paraId="0F18D6DA" w14:textId="4D9364FF" w:rsidR="00477D31" w:rsidRDefault="005B6FB8" w:rsidP="00477D31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Среднемесячная заработная плата по полному кругу предприятий в районе выросла на </w:t>
      </w:r>
      <w:r w:rsidR="009F072A">
        <w:rPr>
          <w:rFonts w:ascii="Times New Roman" w:eastAsia="Times New Roman" w:hAnsi="Times New Roman" w:cs="Times New Roman"/>
          <w:sz w:val="32"/>
          <w:szCs w:val="32"/>
          <w:lang w:eastAsia="ru-RU"/>
        </w:rPr>
        <w:t>19 процентов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составила </w:t>
      </w:r>
      <w:r w:rsidR="00065CAA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46</w:t>
      </w:r>
      <w:r w:rsidR="0045340B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477D3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тысяч </w:t>
      </w:r>
      <w:r w:rsidR="00065CAA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480</w:t>
      </w:r>
      <w:r w:rsidR="009F072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рублей, с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реднемесячная заработная плата работников бюджетной сферы сложилась в размере </w:t>
      </w:r>
      <w:r w:rsidR="00065CAA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47</w:t>
      </w:r>
      <w:r w:rsidR="00AD7276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477D3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тысяч </w:t>
      </w:r>
      <w:r w:rsidR="00065CAA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147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рублей,</w:t>
      </w:r>
      <w:r w:rsidR="009F072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сельскохозяйственной отрасли этот показатель составила </w:t>
      </w:r>
      <w:r w:rsidR="00F23833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42 </w:t>
      </w:r>
      <w:r w:rsidR="00477D3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тысячи </w:t>
      </w:r>
      <w:r w:rsidR="00F23833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543</w:t>
      </w:r>
      <w:r w:rsidR="00B70A78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рубля</w:t>
      </w:r>
      <w:r w:rsidR="00C2213B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, что на 1</w:t>
      </w:r>
      <w:r w:rsidR="00F23833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0</w:t>
      </w:r>
      <w:r w:rsidR="00C2213B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% выше уровня 2023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года.</w:t>
      </w:r>
    </w:p>
    <w:p w14:paraId="32A1B7D1" w14:textId="5553E8DA" w:rsidR="00477D31" w:rsidRPr="00CF24C4" w:rsidRDefault="00477D31" w:rsidP="00477D31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F24C4">
        <w:rPr>
          <w:rFonts w:ascii="Times New Roman" w:eastAsia="Times New Roman" w:hAnsi="Times New Roman" w:cs="Times New Roman"/>
          <w:sz w:val="32"/>
          <w:szCs w:val="32"/>
          <w:lang w:eastAsia="ru-RU"/>
        </w:rPr>
        <w:t>Дорогие земляки!</w:t>
      </w:r>
    </w:p>
    <w:p w14:paraId="14B12117" w14:textId="77777777" w:rsidR="002E39C3" w:rsidRDefault="00477D31" w:rsidP="002E39C3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CF24C4">
        <w:rPr>
          <w:rFonts w:ascii="Times New Roman" w:hAnsi="Times New Roman" w:cs="Times New Roman"/>
          <w:sz w:val="32"/>
          <w:szCs w:val="32"/>
        </w:rPr>
        <w:t>Задачи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CF24C4">
        <w:rPr>
          <w:rFonts w:ascii="Times New Roman" w:hAnsi="Times New Roman" w:cs="Times New Roman"/>
          <w:bCs/>
          <w:sz w:val="32"/>
          <w:szCs w:val="32"/>
        </w:rPr>
        <w:t>социальной сферы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CF24C4">
        <w:rPr>
          <w:rFonts w:ascii="Times New Roman" w:hAnsi="Times New Roman" w:cs="Times New Roman"/>
          <w:sz w:val="32"/>
          <w:szCs w:val="32"/>
        </w:rPr>
        <w:t>особенно важны 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CF24C4">
        <w:rPr>
          <w:rFonts w:ascii="Times New Roman" w:hAnsi="Times New Roman" w:cs="Times New Roman"/>
          <w:sz w:val="32"/>
          <w:szCs w:val="32"/>
        </w:rPr>
        <w:t xml:space="preserve">значимы для нас. </w:t>
      </w:r>
      <w:r w:rsidR="001B6DF6" w:rsidRPr="0091116C">
        <w:rPr>
          <w:rFonts w:ascii="Times New Roman" w:hAnsi="Times New Roman" w:cs="Times New Roman"/>
          <w:sz w:val="32"/>
          <w:szCs w:val="32"/>
        </w:rPr>
        <w:t>Государственным казенным учреждением Новосибирской области «Центр социальной поддержки населения Здвинского района» продолжается работа по поддержке людей, находящихся в трудной жизненной ситуации, отдельных категорий граждан, имеющих заслуги перед обществом, семей с детьми, граждан пожилого возраста и инвалидов.</w:t>
      </w:r>
    </w:p>
    <w:p w14:paraId="25BAAC9E" w14:textId="3D53AC27" w:rsidR="002E39C3" w:rsidRPr="002E39C3" w:rsidRDefault="002E39C3" w:rsidP="002E39C3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E39C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Центром социальной поддержки населения Здвинского района осуществляется предоставление 43 видов социальных выплат, которыми воспользовалось в 2024 году 6826 гражданин. На данные </w:t>
      </w:r>
      <w:r w:rsidRPr="002E39C3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выплаты направлено 112 миллионов 33 тысячи рублей. </w:t>
      </w:r>
    </w:p>
    <w:p w14:paraId="23BF8172" w14:textId="17AB6361" w:rsidR="001B6DF6" w:rsidRPr="0091116C" w:rsidRDefault="001B6DF6" w:rsidP="002E39C3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t>На особом контроле находятся меры социальной поддержки мобилизованным гражданам, гражданам, принимавшим участие в специальной военной операции, служившим по контракту и членам их семей</w:t>
      </w:r>
      <w:r w:rsidR="002E39C3">
        <w:rPr>
          <w:rFonts w:ascii="Times New Roman" w:hAnsi="Times New Roman" w:cs="Times New Roman"/>
          <w:sz w:val="32"/>
          <w:szCs w:val="32"/>
        </w:rPr>
        <w:t>. З</w:t>
      </w:r>
      <w:r w:rsidRPr="0091116C">
        <w:rPr>
          <w:rFonts w:ascii="Times New Roman" w:hAnsi="Times New Roman" w:cs="Times New Roman"/>
          <w:sz w:val="32"/>
          <w:szCs w:val="32"/>
        </w:rPr>
        <w:t xml:space="preserve">а </w:t>
      </w:r>
      <w:r w:rsidR="002E39C3">
        <w:rPr>
          <w:rFonts w:ascii="Times New Roman" w:hAnsi="Times New Roman" w:cs="Times New Roman"/>
          <w:sz w:val="32"/>
          <w:szCs w:val="32"/>
        </w:rPr>
        <w:t>2024 год</w:t>
      </w:r>
      <w:r w:rsidRPr="0091116C">
        <w:rPr>
          <w:rFonts w:ascii="Times New Roman" w:hAnsi="Times New Roman" w:cs="Times New Roman"/>
          <w:sz w:val="32"/>
          <w:szCs w:val="32"/>
        </w:rPr>
        <w:t xml:space="preserve"> направлено 67</w:t>
      </w:r>
      <w:r w:rsidR="00A46FB0" w:rsidRPr="0091116C">
        <w:rPr>
          <w:rFonts w:ascii="Times New Roman" w:hAnsi="Times New Roman" w:cs="Times New Roman"/>
          <w:sz w:val="32"/>
          <w:szCs w:val="32"/>
        </w:rPr>
        <w:t xml:space="preserve"> миллионов 404 </w:t>
      </w:r>
      <w:r w:rsidRPr="0091116C">
        <w:rPr>
          <w:rFonts w:ascii="Times New Roman" w:hAnsi="Times New Roman" w:cs="Times New Roman"/>
          <w:sz w:val="32"/>
          <w:szCs w:val="32"/>
        </w:rPr>
        <w:t>тыс</w:t>
      </w:r>
      <w:r w:rsidR="00A46FB0" w:rsidRPr="0091116C">
        <w:rPr>
          <w:rFonts w:ascii="Times New Roman" w:hAnsi="Times New Roman" w:cs="Times New Roman"/>
          <w:sz w:val="32"/>
          <w:szCs w:val="32"/>
        </w:rPr>
        <w:t xml:space="preserve">ячи </w:t>
      </w:r>
      <w:r w:rsidRPr="0091116C">
        <w:rPr>
          <w:rFonts w:ascii="Times New Roman" w:hAnsi="Times New Roman" w:cs="Times New Roman"/>
          <w:sz w:val="32"/>
          <w:szCs w:val="32"/>
        </w:rPr>
        <w:t>рублей</w:t>
      </w:r>
      <w:r w:rsidR="002E39C3">
        <w:rPr>
          <w:rFonts w:ascii="Times New Roman" w:hAnsi="Times New Roman" w:cs="Times New Roman"/>
          <w:sz w:val="32"/>
          <w:szCs w:val="32"/>
        </w:rPr>
        <w:t>.</w:t>
      </w:r>
    </w:p>
    <w:p w14:paraId="4226EC52" w14:textId="34F89B1A" w:rsidR="001B6DF6" w:rsidRPr="0091116C" w:rsidRDefault="001B6DF6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t>Средняя сумма денежных средств по мерам социальной поддержки, выплаченных одному получате</w:t>
      </w:r>
      <w:r w:rsidR="00AD7276" w:rsidRPr="0091116C">
        <w:rPr>
          <w:rFonts w:ascii="Times New Roman" w:hAnsi="Times New Roman" w:cs="Times New Roman"/>
          <w:sz w:val="32"/>
          <w:szCs w:val="32"/>
        </w:rPr>
        <w:t xml:space="preserve">лю за 2024 год, составляет </w:t>
      </w:r>
      <w:r w:rsidRPr="0091116C">
        <w:rPr>
          <w:rFonts w:ascii="Times New Roman" w:hAnsi="Times New Roman" w:cs="Times New Roman"/>
          <w:sz w:val="32"/>
          <w:szCs w:val="32"/>
        </w:rPr>
        <w:t>16</w:t>
      </w:r>
      <w:r w:rsidR="00AD7276" w:rsidRPr="0091116C">
        <w:rPr>
          <w:rFonts w:ascii="Times New Roman" w:hAnsi="Times New Roman" w:cs="Times New Roman"/>
          <w:sz w:val="32"/>
          <w:szCs w:val="32"/>
        </w:rPr>
        <w:t xml:space="preserve"> </w:t>
      </w:r>
      <w:r w:rsidRPr="0091116C">
        <w:rPr>
          <w:rFonts w:ascii="Times New Roman" w:hAnsi="Times New Roman" w:cs="Times New Roman"/>
          <w:sz w:val="32"/>
          <w:szCs w:val="32"/>
        </w:rPr>
        <w:t>413 рублей.</w:t>
      </w:r>
    </w:p>
    <w:p w14:paraId="26E3294D" w14:textId="0176CA46" w:rsidR="00B24929" w:rsidRPr="0091116C" w:rsidRDefault="001B6DF6" w:rsidP="002E39C3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1116C">
        <w:rPr>
          <w:rFonts w:ascii="Times New Roman" w:eastAsia="Calibri" w:hAnsi="Times New Roman" w:cs="Times New Roman"/>
          <w:sz w:val="32"/>
          <w:szCs w:val="32"/>
        </w:rPr>
        <w:t>Муниципальное казенное учреждение «Комплексный центр социального обслуживания населения Здвинского района» осуществляет деятельность по организации социального обслуживания граждан</w:t>
      </w:r>
      <w:r w:rsidR="002E39C3">
        <w:rPr>
          <w:rFonts w:ascii="Times New Roman" w:eastAsia="Calibri" w:hAnsi="Times New Roman" w:cs="Times New Roman"/>
          <w:sz w:val="32"/>
          <w:szCs w:val="32"/>
        </w:rPr>
        <w:t>.</w:t>
      </w:r>
      <w:r w:rsidRPr="0091116C">
        <w:rPr>
          <w:rFonts w:ascii="Times New Roman" w:eastAsia="Calibri" w:hAnsi="Times New Roman" w:cs="Times New Roman"/>
          <w:sz w:val="32"/>
          <w:szCs w:val="32"/>
        </w:rPr>
        <w:t xml:space="preserve"> За 2024 год гражданам пожилого возраста и инвалидам оказано 279</w:t>
      </w:r>
      <w:r w:rsidR="009F072A">
        <w:rPr>
          <w:rFonts w:ascii="Times New Roman" w:eastAsia="Calibri" w:hAnsi="Times New Roman" w:cs="Times New Roman"/>
          <w:sz w:val="32"/>
          <w:szCs w:val="32"/>
        </w:rPr>
        <w:t xml:space="preserve"> тысяч</w:t>
      </w:r>
      <w:r w:rsidR="00F23833" w:rsidRPr="0091116C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9F072A">
        <w:rPr>
          <w:rFonts w:ascii="Times New Roman" w:eastAsia="Calibri" w:hAnsi="Times New Roman" w:cs="Times New Roman"/>
          <w:sz w:val="32"/>
          <w:szCs w:val="32"/>
        </w:rPr>
        <w:t>34 услуги.</w:t>
      </w:r>
    </w:p>
    <w:p w14:paraId="39430A59" w14:textId="420C1C41" w:rsidR="00B24929" w:rsidRPr="0091116C" w:rsidRDefault="001B6DF6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В мае</w:t>
      </w:r>
      <w:r w:rsidR="002E39C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2024 года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прошло праздничное мероприятие «ДОБРО ЧЕРЕЗ СЕРДЦА»,</w:t>
      </w:r>
      <w:r w:rsidR="00B24929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посвящённое 20-летию создания филиала «Отделение милосердия для престарелых и инвалидов».</w:t>
      </w:r>
    </w:p>
    <w:p w14:paraId="4E1BB1C0" w14:textId="6547BA4E" w:rsidR="00C816C6" w:rsidRPr="0091116C" w:rsidRDefault="009F072A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</w:t>
      </w:r>
      <w:r w:rsidR="00675CDC" w:rsidRPr="0091116C">
        <w:rPr>
          <w:rFonts w:ascii="Times New Roman" w:hAnsi="Times New Roman" w:cs="Times New Roman"/>
          <w:sz w:val="32"/>
          <w:szCs w:val="32"/>
        </w:rPr>
        <w:t>дной из</w:t>
      </w:r>
      <w:r w:rsidR="00E423CC">
        <w:rPr>
          <w:rFonts w:ascii="Times New Roman" w:hAnsi="Times New Roman" w:cs="Times New Roman"/>
          <w:sz w:val="32"/>
          <w:szCs w:val="32"/>
        </w:rPr>
        <w:t xml:space="preserve"> </w:t>
      </w:r>
      <w:r w:rsidR="001B6DF6" w:rsidRPr="0091116C">
        <w:rPr>
          <w:rFonts w:ascii="Times New Roman" w:hAnsi="Times New Roman" w:cs="Times New Roman"/>
          <w:sz w:val="32"/>
          <w:szCs w:val="32"/>
        </w:rPr>
        <w:t>важных</w:t>
      </w:r>
      <w:r w:rsidR="00675CDC" w:rsidRPr="0091116C">
        <w:rPr>
          <w:rFonts w:ascii="Times New Roman" w:hAnsi="Times New Roman" w:cs="Times New Roman"/>
          <w:sz w:val="32"/>
          <w:szCs w:val="32"/>
        </w:rPr>
        <w:t xml:space="preserve"> </w:t>
      </w:r>
      <w:r w:rsidR="00D34EF8" w:rsidRPr="0091116C">
        <w:rPr>
          <w:rFonts w:ascii="Times New Roman" w:hAnsi="Times New Roman" w:cs="Times New Roman"/>
          <w:sz w:val="32"/>
          <w:szCs w:val="32"/>
        </w:rPr>
        <w:t>задач социальной сферы является</w:t>
      </w:r>
      <w:r w:rsidR="00675CDC" w:rsidRPr="0091116C">
        <w:rPr>
          <w:rFonts w:ascii="Times New Roman" w:hAnsi="Times New Roman" w:cs="Times New Roman"/>
          <w:sz w:val="32"/>
          <w:szCs w:val="32"/>
        </w:rPr>
        <w:t xml:space="preserve"> обеспечение условий для получения качественного и</w:t>
      </w:r>
      <w:r w:rsidR="00E423CC">
        <w:rPr>
          <w:rFonts w:ascii="Times New Roman" w:hAnsi="Times New Roman" w:cs="Times New Roman"/>
          <w:sz w:val="32"/>
          <w:szCs w:val="32"/>
        </w:rPr>
        <w:t xml:space="preserve"> </w:t>
      </w:r>
      <w:r w:rsidR="00675CDC" w:rsidRPr="0091116C">
        <w:rPr>
          <w:rFonts w:ascii="Times New Roman" w:hAnsi="Times New Roman" w:cs="Times New Roman"/>
          <w:sz w:val="32"/>
          <w:szCs w:val="32"/>
        </w:rPr>
        <w:t>доступного образования, так как мы</w:t>
      </w:r>
      <w:r w:rsidR="00E423CC">
        <w:rPr>
          <w:rFonts w:ascii="Times New Roman" w:hAnsi="Times New Roman" w:cs="Times New Roman"/>
          <w:sz w:val="32"/>
          <w:szCs w:val="32"/>
        </w:rPr>
        <w:t xml:space="preserve"> </w:t>
      </w:r>
      <w:r w:rsidR="00675CDC" w:rsidRPr="0091116C">
        <w:rPr>
          <w:rFonts w:ascii="Times New Roman" w:hAnsi="Times New Roman" w:cs="Times New Roman"/>
          <w:sz w:val="32"/>
          <w:szCs w:val="32"/>
        </w:rPr>
        <w:t>понимаем, что воспитание молодого поколения сегодня</w:t>
      </w:r>
      <w:r w:rsidR="00E423CC">
        <w:rPr>
          <w:rFonts w:ascii="Times New Roman" w:hAnsi="Times New Roman" w:cs="Times New Roman"/>
          <w:sz w:val="32"/>
          <w:szCs w:val="32"/>
        </w:rPr>
        <w:t xml:space="preserve"> </w:t>
      </w:r>
      <w:r w:rsidR="00675CDC" w:rsidRPr="0091116C">
        <w:rPr>
          <w:rFonts w:ascii="Times New Roman" w:hAnsi="Times New Roman" w:cs="Times New Roman"/>
          <w:sz w:val="32"/>
          <w:szCs w:val="32"/>
        </w:rPr>
        <w:t>— это наши инвестиции в</w:t>
      </w:r>
      <w:r w:rsidR="00E423CC">
        <w:rPr>
          <w:rFonts w:ascii="Times New Roman" w:hAnsi="Times New Roman" w:cs="Times New Roman"/>
          <w:sz w:val="32"/>
          <w:szCs w:val="32"/>
        </w:rPr>
        <w:t xml:space="preserve"> </w:t>
      </w:r>
      <w:r w:rsidR="00675CDC" w:rsidRPr="0091116C">
        <w:rPr>
          <w:rFonts w:ascii="Times New Roman" w:hAnsi="Times New Roman" w:cs="Times New Roman"/>
          <w:sz w:val="32"/>
          <w:szCs w:val="32"/>
        </w:rPr>
        <w:t xml:space="preserve">будущее. </w:t>
      </w:r>
      <w:r w:rsidR="00C816C6" w:rsidRPr="0091116C">
        <w:rPr>
          <w:rFonts w:ascii="Times New Roman" w:hAnsi="Times New Roman" w:cs="Times New Roman"/>
          <w:sz w:val="32"/>
          <w:szCs w:val="32"/>
        </w:rPr>
        <w:t xml:space="preserve">Создание в образовательных организациях условий для обеспечения доступного качественного образования является одной из приоритетных задач муниципальной системы образования. </w:t>
      </w:r>
    </w:p>
    <w:p w14:paraId="177EEFE4" w14:textId="0D2653FA" w:rsidR="00C816C6" w:rsidRPr="0091116C" w:rsidRDefault="00C816C6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t>Сеть образовательных учреждений в районе не изменилась.</w:t>
      </w:r>
    </w:p>
    <w:p w14:paraId="7BC5B44C" w14:textId="50463B31" w:rsidR="00C816C6" w:rsidRPr="0091116C" w:rsidRDefault="00C816C6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t>Охват услугами дошкольного образования остается достат</w:t>
      </w:r>
      <w:r w:rsidR="009F072A">
        <w:rPr>
          <w:rFonts w:ascii="Times New Roman" w:hAnsi="Times New Roman" w:cs="Times New Roman"/>
          <w:sz w:val="32"/>
          <w:szCs w:val="32"/>
        </w:rPr>
        <w:t>очно стабильным и составляет 66 процентов</w:t>
      </w:r>
      <w:r w:rsidRPr="0091116C">
        <w:rPr>
          <w:rFonts w:ascii="Times New Roman" w:hAnsi="Times New Roman" w:cs="Times New Roman"/>
          <w:sz w:val="32"/>
          <w:szCs w:val="32"/>
        </w:rPr>
        <w:t>.</w:t>
      </w:r>
    </w:p>
    <w:p w14:paraId="6AA2C9D5" w14:textId="5F34F5B9" w:rsidR="00C816C6" w:rsidRPr="0091116C" w:rsidRDefault="00C816C6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lastRenderedPageBreak/>
        <w:t xml:space="preserve">В </w:t>
      </w:r>
      <w:r w:rsidR="00E06957" w:rsidRPr="0091116C">
        <w:rPr>
          <w:rFonts w:ascii="Times New Roman" w:hAnsi="Times New Roman" w:cs="Times New Roman"/>
          <w:sz w:val="32"/>
          <w:szCs w:val="32"/>
        </w:rPr>
        <w:t>2024 году из 172</w:t>
      </w:r>
      <w:r w:rsidR="00E96B63">
        <w:rPr>
          <w:rFonts w:ascii="Times New Roman" w:hAnsi="Times New Roman" w:cs="Times New Roman"/>
          <w:sz w:val="32"/>
          <w:szCs w:val="32"/>
        </w:rPr>
        <w:t>-х</w:t>
      </w:r>
      <w:r w:rsidR="00E06957" w:rsidRPr="0091116C">
        <w:rPr>
          <w:rFonts w:ascii="Times New Roman" w:hAnsi="Times New Roman" w:cs="Times New Roman"/>
          <w:sz w:val="32"/>
          <w:szCs w:val="32"/>
        </w:rPr>
        <w:t xml:space="preserve"> выпускников 9-х</w:t>
      </w:r>
      <w:r w:rsidRPr="0091116C">
        <w:rPr>
          <w:rFonts w:ascii="Times New Roman" w:hAnsi="Times New Roman" w:cs="Times New Roman"/>
          <w:sz w:val="32"/>
          <w:szCs w:val="32"/>
        </w:rPr>
        <w:t xml:space="preserve"> классов 164 получили аттестаты об основном общем образовании, из них 2 получили аттестаты с отличием. Аттестаты о среднем образовании получены всеми 44</w:t>
      </w:r>
      <w:r w:rsidR="00E96B63">
        <w:rPr>
          <w:rFonts w:ascii="Times New Roman" w:hAnsi="Times New Roman" w:cs="Times New Roman"/>
          <w:sz w:val="32"/>
          <w:szCs w:val="32"/>
        </w:rPr>
        <w:t>-мя</w:t>
      </w:r>
      <w:r w:rsidRPr="0091116C">
        <w:rPr>
          <w:rFonts w:ascii="Times New Roman" w:hAnsi="Times New Roman" w:cs="Times New Roman"/>
          <w:sz w:val="32"/>
          <w:szCs w:val="32"/>
        </w:rPr>
        <w:t xml:space="preserve"> выпускниками 11-х классов, 13 выпускников сдали экзамены с высоким результатом. </w:t>
      </w:r>
    </w:p>
    <w:p w14:paraId="0225E4E6" w14:textId="3159B4A6" w:rsidR="00C816C6" w:rsidRPr="0091116C" w:rsidRDefault="00C816C6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t xml:space="preserve">Кадровый состав работников системы образования в новом учебном году пополнился четырьмя молодыми специалистами: 2 учителя физической культуры работают в Здвинской </w:t>
      </w:r>
      <w:r w:rsidR="009544B7">
        <w:rPr>
          <w:rFonts w:ascii="Times New Roman" w:hAnsi="Times New Roman" w:cs="Times New Roman"/>
          <w:sz w:val="32"/>
          <w:szCs w:val="32"/>
        </w:rPr>
        <w:t>средней школе</w:t>
      </w:r>
      <w:r w:rsidRPr="0091116C">
        <w:rPr>
          <w:rFonts w:ascii="Times New Roman" w:hAnsi="Times New Roman" w:cs="Times New Roman"/>
          <w:sz w:val="32"/>
          <w:szCs w:val="32"/>
        </w:rPr>
        <w:t xml:space="preserve"> №1, учитель начальных классов и учитель математики в </w:t>
      </w:r>
      <w:proofErr w:type="spellStart"/>
      <w:r w:rsidRPr="0091116C">
        <w:rPr>
          <w:rFonts w:ascii="Times New Roman" w:hAnsi="Times New Roman" w:cs="Times New Roman"/>
          <w:sz w:val="32"/>
          <w:szCs w:val="32"/>
        </w:rPr>
        <w:t>Цветниковской</w:t>
      </w:r>
      <w:proofErr w:type="spellEnd"/>
      <w:r w:rsidRPr="0091116C">
        <w:rPr>
          <w:rFonts w:ascii="Times New Roman" w:hAnsi="Times New Roman" w:cs="Times New Roman"/>
          <w:sz w:val="32"/>
          <w:szCs w:val="32"/>
        </w:rPr>
        <w:t xml:space="preserve"> </w:t>
      </w:r>
      <w:r w:rsidR="009544B7">
        <w:rPr>
          <w:rFonts w:ascii="Times New Roman" w:hAnsi="Times New Roman" w:cs="Times New Roman"/>
          <w:sz w:val="32"/>
          <w:szCs w:val="32"/>
        </w:rPr>
        <w:t>средней школе</w:t>
      </w:r>
      <w:r w:rsidRPr="0091116C">
        <w:rPr>
          <w:rFonts w:ascii="Times New Roman" w:hAnsi="Times New Roman" w:cs="Times New Roman"/>
          <w:sz w:val="32"/>
          <w:szCs w:val="32"/>
        </w:rPr>
        <w:t>.</w:t>
      </w:r>
    </w:p>
    <w:p w14:paraId="27DBEAF1" w14:textId="77777777" w:rsidR="00E96B63" w:rsidRDefault="00C816C6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t xml:space="preserve">Педработники результативно участвуют в профессиональных конкурсах: </w:t>
      </w:r>
    </w:p>
    <w:p w14:paraId="7989F636" w14:textId="4C472428" w:rsidR="00E96B63" w:rsidRDefault="00E96B63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C816C6" w:rsidRPr="0091116C">
        <w:rPr>
          <w:rFonts w:ascii="Times New Roman" w:hAnsi="Times New Roman" w:cs="Times New Roman"/>
          <w:sz w:val="32"/>
          <w:szCs w:val="32"/>
        </w:rPr>
        <w:t>Гусев Виктор Геннадьевич, учитель русского языка и литературы Верх-Каргатской</w:t>
      </w:r>
      <w:r w:rsidR="00B24929" w:rsidRPr="0091116C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средней школы</w:t>
      </w:r>
      <w:r w:rsidR="00C816C6" w:rsidRPr="0091116C">
        <w:rPr>
          <w:rFonts w:ascii="Times New Roman" w:hAnsi="Times New Roman" w:cs="Times New Roman"/>
          <w:sz w:val="32"/>
          <w:szCs w:val="32"/>
        </w:rPr>
        <w:t xml:space="preserve">, вошёл в пятёрку финалистов областного конкурса «Учитель года»; </w:t>
      </w:r>
    </w:p>
    <w:p w14:paraId="3D7EEBEC" w14:textId="4A3284A2" w:rsidR="00C816C6" w:rsidRPr="0091116C" w:rsidRDefault="00E96B63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C816C6" w:rsidRPr="0091116C">
        <w:rPr>
          <w:rFonts w:ascii="Times New Roman" w:hAnsi="Times New Roman" w:cs="Times New Roman"/>
          <w:sz w:val="32"/>
          <w:szCs w:val="32"/>
        </w:rPr>
        <w:t>Мельникова Людмила Владимировна, учитель информатики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C816C6" w:rsidRPr="0091116C">
        <w:rPr>
          <w:rFonts w:ascii="Times New Roman" w:hAnsi="Times New Roman" w:cs="Times New Roman"/>
          <w:sz w:val="32"/>
          <w:szCs w:val="32"/>
        </w:rPr>
        <w:t xml:space="preserve">Здвинской </w:t>
      </w:r>
      <w:r>
        <w:rPr>
          <w:rFonts w:ascii="Times New Roman" w:hAnsi="Times New Roman" w:cs="Times New Roman"/>
          <w:sz w:val="32"/>
          <w:szCs w:val="32"/>
        </w:rPr>
        <w:t>средней школы</w:t>
      </w:r>
      <w:r w:rsidR="00C816C6" w:rsidRPr="0091116C">
        <w:rPr>
          <w:rFonts w:ascii="Times New Roman" w:hAnsi="Times New Roman" w:cs="Times New Roman"/>
          <w:sz w:val="32"/>
          <w:szCs w:val="32"/>
        </w:rPr>
        <w:t xml:space="preserve"> №2, вошла в число победителей областной предметной олимпиады «Учитель - Профессионал».</w:t>
      </w:r>
    </w:p>
    <w:p w14:paraId="33800B63" w14:textId="5BE242BA" w:rsidR="00E96B63" w:rsidRDefault="00E96B63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="00C816C6" w:rsidRPr="0091116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C816C6" w:rsidRPr="0091116C">
        <w:rPr>
          <w:rFonts w:ascii="Times New Roman" w:hAnsi="Times New Roman" w:cs="Times New Roman"/>
          <w:sz w:val="32"/>
          <w:szCs w:val="32"/>
        </w:rPr>
        <w:t>Семеренко</w:t>
      </w:r>
      <w:proofErr w:type="spellEnd"/>
      <w:r w:rsidR="00C816C6" w:rsidRPr="0091116C">
        <w:rPr>
          <w:rFonts w:ascii="Times New Roman" w:hAnsi="Times New Roman" w:cs="Times New Roman"/>
          <w:sz w:val="32"/>
          <w:szCs w:val="32"/>
        </w:rPr>
        <w:t xml:space="preserve"> Сергей Викторович, директор </w:t>
      </w:r>
      <w:proofErr w:type="spellStart"/>
      <w:r>
        <w:rPr>
          <w:rFonts w:ascii="Times New Roman" w:hAnsi="Times New Roman" w:cs="Times New Roman"/>
          <w:sz w:val="32"/>
          <w:szCs w:val="32"/>
        </w:rPr>
        <w:t>Л</w:t>
      </w:r>
      <w:r w:rsidR="00C816C6" w:rsidRPr="0091116C">
        <w:rPr>
          <w:rFonts w:ascii="Times New Roman" w:hAnsi="Times New Roman" w:cs="Times New Roman"/>
          <w:sz w:val="32"/>
          <w:szCs w:val="32"/>
        </w:rPr>
        <w:t>янинской</w:t>
      </w:r>
      <w:proofErr w:type="spellEnd"/>
      <w:r w:rsidR="00C816C6" w:rsidRPr="0091116C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средней школы</w:t>
      </w:r>
      <w:r w:rsidR="00C816C6" w:rsidRPr="0091116C">
        <w:rPr>
          <w:rFonts w:ascii="Times New Roman" w:hAnsi="Times New Roman" w:cs="Times New Roman"/>
          <w:sz w:val="32"/>
          <w:szCs w:val="32"/>
        </w:rPr>
        <w:t>, получил ведомственный знак «Отличник просвещения»;</w:t>
      </w:r>
    </w:p>
    <w:p w14:paraId="492D8DE0" w14:textId="3510755C" w:rsidR="00C816C6" w:rsidRPr="0091116C" w:rsidRDefault="00E96B63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C816C6" w:rsidRPr="0091116C">
        <w:rPr>
          <w:rFonts w:ascii="Times New Roman" w:hAnsi="Times New Roman" w:cs="Times New Roman"/>
          <w:sz w:val="32"/>
          <w:szCs w:val="32"/>
        </w:rPr>
        <w:t>Галкин Александр Михайлович, учитель физической культуры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C816C6" w:rsidRPr="0091116C">
        <w:rPr>
          <w:rFonts w:ascii="Times New Roman" w:hAnsi="Times New Roman" w:cs="Times New Roman"/>
          <w:sz w:val="32"/>
          <w:szCs w:val="32"/>
        </w:rPr>
        <w:t>Цветниковской</w:t>
      </w:r>
      <w:proofErr w:type="spellEnd"/>
      <w:r w:rsidR="00C816C6" w:rsidRPr="0091116C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средней школы</w:t>
      </w:r>
      <w:r w:rsidR="00C816C6" w:rsidRPr="0091116C">
        <w:rPr>
          <w:rFonts w:ascii="Times New Roman" w:hAnsi="Times New Roman" w:cs="Times New Roman"/>
          <w:sz w:val="32"/>
          <w:szCs w:val="32"/>
        </w:rPr>
        <w:t xml:space="preserve"> удостоен звания «Заслуженный работник образования Новосибирской области».</w:t>
      </w:r>
    </w:p>
    <w:p w14:paraId="73A8B811" w14:textId="00D04C35" w:rsidR="00C816C6" w:rsidRPr="0091116C" w:rsidRDefault="00E96B63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</w:t>
      </w:r>
      <w:r w:rsidRPr="0091116C">
        <w:rPr>
          <w:rFonts w:ascii="Times New Roman" w:hAnsi="Times New Roman" w:cs="Times New Roman"/>
          <w:sz w:val="32"/>
          <w:szCs w:val="32"/>
        </w:rPr>
        <w:t xml:space="preserve">оллектив </w:t>
      </w:r>
      <w:proofErr w:type="spellStart"/>
      <w:r w:rsidRPr="0091116C">
        <w:rPr>
          <w:rFonts w:ascii="Times New Roman" w:hAnsi="Times New Roman" w:cs="Times New Roman"/>
          <w:sz w:val="32"/>
          <w:szCs w:val="32"/>
        </w:rPr>
        <w:t>Цветниковской</w:t>
      </w:r>
      <w:proofErr w:type="spellEnd"/>
      <w:r w:rsidRPr="0091116C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средней школы</w:t>
      </w:r>
      <w:r w:rsidRPr="00E96B63">
        <w:rPr>
          <w:rFonts w:ascii="Times New Roman" w:hAnsi="Times New Roman" w:cs="Times New Roman"/>
          <w:sz w:val="32"/>
          <w:szCs w:val="32"/>
        </w:rPr>
        <w:t xml:space="preserve"> </w:t>
      </w:r>
      <w:r w:rsidRPr="0091116C">
        <w:rPr>
          <w:rFonts w:ascii="Times New Roman" w:hAnsi="Times New Roman" w:cs="Times New Roman"/>
          <w:sz w:val="32"/>
          <w:szCs w:val="32"/>
        </w:rPr>
        <w:t xml:space="preserve">признан Лауреатом фестиваля </w:t>
      </w:r>
      <w:r w:rsidR="00C816C6" w:rsidRPr="0091116C">
        <w:rPr>
          <w:rFonts w:ascii="Times New Roman" w:hAnsi="Times New Roman" w:cs="Times New Roman"/>
          <w:sz w:val="32"/>
          <w:szCs w:val="32"/>
        </w:rPr>
        <w:t>самодеятельного творчества «Признание», под девизом «Жить. Любить. Творить», посвященный Г</w:t>
      </w:r>
      <w:r w:rsidR="000E77CA" w:rsidRPr="0091116C">
        <w:rPr>
          <w:rFonts w:ascii="Times New Roman" w:hAnsi="Times New Roman" w:cs="Times New Roman"/>
          <w:sz w:val="32"/>
          <w:szCs w:val="32"/>
        </w:rPr>
        <w:t>оду семьи</w:t>
      </w:r>
      <w:r w:rsidR="00C816C6" w:rsidRPr="0091116C">
        <w:rPr>
          <w:rFonts w:ascii="Times New Roman" w:hAnsi="Times New Roman" w:cs="Times New Roman"/>
          <w:sz w:val="32"/>
          <w:szCs w:val="32"/>
        </w:rPr>
        <w:t>.</w:t>
      </w:r>
    </w:p>
    <w:p w14:paraId="2AAA6162" w14:textId="1525F008" w:rsidR="00C816C6" w:rsidRPr="0091116C" w:rsidRDefault="00C816C6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lastRenderedPageBreak/>
        <w:t xml:space="preserve">Улучшению качества образования способствует как воспитательная работа, так и организация дополнительного образования. </w:t>
      </w:r>
    </w:p>
    <w:p w14:paraId="301A4E48" w14:textId="2C89BB74" w:rsidR="00C816C6" w:rsidRPr="0091116C" w:rsidRDefault="00C816C6" w:rsidP="00452230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t>На данный момент 100</w:t>
      </w:r>
      <w:r w:rsidR="00452230">
        <w:rPr>
          <w:rFonts w:ascii="Times New Roman" w:hAnsi="Times New Roman" w:cs="Times New Roman"/>
          <w:sz w:val="32"/>
          <w:szCs w:val="32"/>
        </w:rPr>
        <w:t xml:space="preserve"> процентов</w:t>
      </w:r>
      <w:r w:rsidRPr="0091116C">
        <w:rPr>
          <w:rFonts w:ascii="Times New Roman" w:hAnsi="Times New Roman" w:cs="Times New Roman"/>
          <w:sz w:val="32"/>
          <w:szCs w:val="32"/>
        </w:rPr>
        <w:t xml:space="preserve"> детей зарегистрированы в «Навигаторе дополнительного образования», в районе реализуется 145 дополнительных общеобразовательных программ.</w:t>
      </w:r>
      <w:r w:rsidR="00E96B63" w:rsidRPr="00E96B63">
        <w:rPr>
          <w:rFonts w:ascii="Times New Roman" w:hAnsi="Times New Roman" w:cs="Times New Roman"/>
          <w:sz w:val="32"/>
          <w:szCs w:val="32"/>
        </w:rPr>
        <w:t xml:space="preserve"> </w:t>
      </w:r>
      <w:r w:rsidR="00E96B63" w:rsidRPr="0091116C">
        <w:rPr>
          <w:rFonts w:ascii="Times New Roman" w:hAnsi="Times New Roman" w:cs="Times New Roman"/>
          <w:sz w:val="32"/>
          <w:szCs w:val="32"/>
        </w:rPr>
        <w:t>В Юнармии образовано 16 отрядов и насчитывается 370 воспитанников.</w:t>
      </w:r>
      <w:r w:rsidR="00E96B63" w:rsidRPr="00E96B63">
        <w:rPr>
          <w:rFonts w:ascii="Times New Roman" w:hAnsi="Times New Roman" w:cs="Times New Roman"/>
          <w:sz w:val="32"/>
          <w:szCs w:val="32"/>
        </w:rPr>
        <w:t xml:space="preserve"> </w:t>
      </w:r>
      <w:r w:rsidR="00E96B63" w:rsidRPr="0091116C">
        <w:rPr>
          <w:rFonts w:ascii="Times New Roman" w:hAnsi="Times New Roman" w:cs="Times New Roman"/>
          <w:sz w:val="32"/>
          <w:szCs w:val="32"/>
        </w:rPr>
        <w:t>Создано 18 первичных отделений Движение Первых с охватом участия в проектах 684 человека</w:t>
      </w:r>
      <w:r w:rsidR="009544B7">
        <w:rPr>
          <w:rFonts w:ascii="Times New Roman" w:hAnsi="Times New Roman" w:cs="Times New Roman"/>
          <w:sz w:val="32"/>
          <w:szCs w:val="32"/>
        </w:rPr>
        <w:t>. Р</w:t>
      </w:r>
      <w:r w:rsidR="00E96B63" w:rsidRPr="0091116C">
        <w:rPr>
          <w:rFonts w:ascii="Times New Roman" w:hAnsi="Times New Roman" w:cs="Times New Roman"/>
          <w:sz w:val="32"/>
          <w:szCs w:val="32"/>
        </w:rPr>
        <w:t>айон находится в 5-ке лидеров по Новосибирской области по вовлечению детей в Движение.</w:t>
      </w:r>
    </w:p>
    <w:p w14:paraId="106681EC" w14:textId="7F374D0B" w:rsidR="00C816C6" w:rsidRPr="0091116C" w:rsidRDefault="00C816C6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t>Охват горячим питанием организован во всех школах и составил</w:t>
      </w:r>
      <w:r w:rsidR="00452230">
        <w:rPr>
          <w:rFonts w:ascii="Times New Roman" w:hAnsi="Times New Roman" w:cs="Times New Roman"/>
          <w:sz w:val="32"/>
          <w:szCs w:val="32"/>
        </w:rPr>
        <w:t xml:space="preserve"> 97 процентов</w:t>
      </w:r>
      <w:r w:rsidRPr="0091116C">
        <w:rPr>
          <w:rFonts w:ascii="Times New Roman" w:hAnsi="Times New Roman" w:cs="Times New Roman"/>
          <w:sz w:val="32"/>
          <w:szCs w:val="32"/>
        </w:rPr>
        <w:t>. На эти цели направлено более 25</w:t>
      </w:r>
      <w:r w:rsidR="000527FA" w:rsidRPr="0091116C">
        <w:rPr>
          <w:rFonts w:ascii="Times New Roman" w:hAnsi="Times New Roman" w:cs="Times New Roman"/>
          <w:sz w:val="32"/>
          <w:szCs w:val="32"/>
        </w:rPr>
        <w:t xml:space="preserve"> миллионов </w:t>
      </w:r>
      <w:r w:rsidRPr="0091116C">
        <w:rPr>
          <w:rFonts w:ascii="Times New Roman" w:hAnsi="Times New Roman" w:cs="Times New Roman"/>
          <w:sz w:val="32"/>
          <w:szCs w:val="32"/>
        </w:rPr>
        <w:t>22</w:t>
      </w:r>
      <w:r w:rsidR="009544B7">
        <w:rPr>
          <w:rFonts w:ascii="Times New Roman" w:hAnsi="Times New Roman" w:cs="Times New Roman"/>
          <w:sz w:val="32"/>
          <w:szCs w:val="32"/>
        </w:rPr>
        <w:t>8</w:t>
      </w:r>
      <w:r w:rsidR="00E10E38" w:rsidRPr="0091116C">
        <w:rPr>
          <w:rFonts w:ascii="Times New Roman" w:hAnsi="Times New Roman" w:cs="Times New Roman"/>
          <w:sz w:val="32"/>
          <w:szCs w:val="32"/>
        </w:rPr>
        <w:t xml:space="preserve"> тысяч </w:t>
      </w:r>
      <w:r w:rsidRPr="0091116C">
        <w:rPr>
          <w:rFonts w:ascii="Times New Roman" w:hAnsi="Times New Roman" w:cs="Times New Roman"/>
          <w:sz w:val="32"/>
          <w:szCs w:val="32"/>
        </w:rPr>
        <w:t>рублей.</w:t>
      </w:r>
    </w:p>
    <w:p w14:paraId="4792E272" w14:textId="40791518" w:rsidR="00C816C6" w:rsidRPr="0091116C" w:rsidRDefault="00C816C6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t>Национальный проект «Образование» кардинально меняет образовательное пространство. Свидетельством того - открыт</w:t>
      </w:r>
      <w:r w:rsidR="00E96B63">
        <w:rPr>
          <w:rFonts w:ascii="Times New Roman" w:hAnsi="Times New Roman" w:cs="Times New Roman"/>
          <w:sz w:val="32"/>
          <w:szCs w:val="32"/>
        </w:rPr>
        <w:t>ие</w:t>
      </w:r>
      <w:r w:rsidRPr="0091116C">
        <w:rPr>
          <w:rFonts w:ascii="Times New Roman" w:hAnsi="Times New Roman" w:cs="Times New Roman"/>
          <w:sz w:val="32"/>
          <w:szCs w:val="32"/>
        </w:rPr>
        <w:t xml:space="preserve"> на базе Верх-Каргатской и</w:t>
      </w:r>
      <w:r w:rsidR="00E96B63">
        <w:rPr>
          <w:rFonts w:ascii="Times New Roman" w:hAnsi="Times New Roman" w:cs="Times New Roman"/>
          <w:sz w:val="32"/>
          <w:szCs w:val="32"/>
        </w:rPr>
        <w:t xml:space="preserve"> </w:t>
      </w:r>
      <w:r w:rsidRPr="0091116C">
        <w:rPr>
          <w:rFonts w:ascii="Times New Roman" w:hAnsi="Times New Roman" w:cs="Times New Roman"/>
          <w:sz w:val="32"/>
          <w:szCs w:val="32"/>
        </w:rPr>
        <w:t xml:space="preserve">Чулымской </w:t>
      </w:r>
      <w:r w:rsidR="00E96B63">
        <w:rPr>
          <w:rFonts w:ascii="Times New Roman" w:hAnsi="Times New Roman" w:cs="Times New Roman"/>
          <w:sz w:val="32"/>
          <w:szCs w:val="32"/>
        </w:rPr>
        <w:t>средних школ</w:t>
      </w:r>
      <w:r w:rsidRPr="0091116C">
        <w:rPr>
          <w:rFonts w:ascii="Times New Roman" w:hAnsi="Times New Roman" w:cs="Times New Roman"/>
          <w:sz w:val="32"/>
          <w:szCs w:val="32"/>
        </w:rPr>
        <w:t xml:space="preserve"> Центр</w:t>
      </w:r>
      <w:r w:rsidR="00E96B63">
        <w:rPr>
          <w:rFonts w:ascii="Times New Roman" w:hAnsi="Times New Roman" w:cs="Times New Roman"/>
          <w:sz w:val="32"/>
          <w:szCs w:val="32"/>
        </w:rPr>
        <w:t>ов</w:t>
      </w:r>
      <w:r w:rsidRPr="0091116C">
        <w:rPr>
          <w:rFonts w:ascii="Times New Roman" w:hAnsi="Times New Roman" w:cs="Times New Roman"/>
          <w:sz w:val="32"/>
          <w:szCs w:val="32"/>
        </w:rPr>
        <w:t xml:space="preserve"> образования с высокотехнологичным оборудованием «Точка роста». Отремонтированы и оснащены современным оборудованием кабинеты физики, биологии и химии. На ремонт </w:t>
      </w:r>
      <w:r w:rsidR="0060205A" w:rsidRPr="0091116C">
        <w:rPr>
          <w:rFonts w:ascii="Times New Roman" w:hAnsi="Times New Roman" w:cs="Times New Roman"/>
          <w:sz w:val="32"/>
          <w:szCs w:val="32"/>
        </w:rPr>
        <w:t xml:space="preserve">данных объектов израсходовано 3 миллиона </w:t>
      </w:r>
      <w:r w:rsidRPr="0091116C">
        <w:rPr>
          <w:rFonts w:ascii="Times New Roman" w:hAnsi="Times New Roman" w:cs="Times New Roman"/>
          <w:sz w:val="32"/>
          <w:szCs w:val="32"/>
        </w:rPr>
        <w:t>24</w:t>
      </w:r>
      <w:r w:rsidR="00E96B63">
        <w:rPr>
          <w:rFonts w:ascii="Times New Roman" w:hAnsi="Times New Roman" w:cs="Times New Roman"/>
          <w:sz w:val="32"/>
          <w:szCs w:val="32"/>
        </w:rPr>
        <w:t>7</w:t>
      </w:r>
      <w:r w:rsidR="0060205A" w:rsidRPr="0091116C">
        <w:rPr>
          <w:rFonts w:ascii="Times New Roman" w:hAnsi="Times New Roman" w:cs="Times New Roman"/>
          <w:sz w:val="32"/>
          <w:szCs w:val="32"/>
        </w:rPr>
        <w:t xml:space="preserve"> тысяч рубл</w:t>
      </w:r>
      <w:r w:rsidR="009544B7">
        <w:rPr>
          <w:rFonts w:ascii="Times New Roman" w:hAnsi="Times New Roman" w:cs="Times New Roman"/>
          <w:sz w:val="32"/>
          <w:szCs w:val="32"/>
        </w:rPr>
        <w:t>ей</w:t>
      </w:r>
      <w:r w:rsidRPr="0091116C">
        <w:rPr>
          <w:rFonts w:ascii="Times New Roman" w:hAnsi="Times New Roman" w:cs="Times New Roman"/>
          <w:sz w:val="32"/>
          <w:szCs w:val="32"/>
        </w:rPr>
        <w:t>. На базе школ в настоящий момент</w:t>
      </w:r>
      <w:r w:rsidR="00452230">
        <w:rPr>
          <w:rFonts w:ascii="Times New Roman" w:hAnsi="Times New Roman" w:cs="Times New Roman"/>
          <w:sz w:val="32"/>
          <w:szCs w:val="32"/>
        </w:rPr>
        <w:t xml:space="preserve"> в Здвинском районе </w:t>
      </w:r>
      <w:r w:rsidRPr="0091116C">
        <w:rPr>
          <w:rFonts w:ascii="Times New Roman" w:hAnsi="Times New Roman" w:cs="Times New Roman"/>
          <w:sz w:val="32"/>
          <w:szCs w:val="32"/>
        </w:rPr>
        <w:t xml:space="preserve">открыто 8 Центров. </w:t>
      </w:r>
    </w:p>
    <w:p w14:paraId="69061397" w14:textId="7C63DFF5" w:rsidR="00C816C6" w:rsidRPr="0091116C" w:rsidRDefault="00C816C6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t xml:space="preserve">В рамках федерального проекта «Цифровая образовательная среда» национального проекта «Образование» в </w:t>
      </w:r>
      <w:proofErr w:type="spellStart"/>
      <w:r w:rsidRPr="0091116C">
        <w:rPr>
          <w:rFonts w:ascii="Times New Roman" w:hAnsi="Times New Roman" w:cs="Times New Roman"/>
          <w:sz w:val="32"/>
          <w:szCs w:val="32"/>
        </w:rPr>
        <w:t>Цветниковскую</w:t>
      </w:r>
      <w:proofErr w:type="spellEnd"/>
      <w:r w:rsidRPr="0091116C">
        <w:rPr>
          <w:rFonts w:ascii="Times New Roman" w:hAnsi="Times New Roman" w:cs="Times New Roman"/>
          <w:sz w:val="32"/>
          <w:szCs w:val="32"/>
        </w:rPr>
        <w:t xml:space="preserve"> и Чулымскую </w:t>
      </w:r>
      <w:r w:rsidR="00E96B63">
        <w:rPr>
          <w:rFonts w:ascii="Times New Roman" w:hAnsi="Times New Roman" w:cs="Times New Roman"/>
          <w:sz w:val="32"/>
          <w:szCs w:val="32"/>
        </w:rPr>
        <w:t>средние школы</w:t>
      </w:r>
      <w:r w:rsidRPr="0091116C">
        <w:rPr>
          <w:rFonts w:ascii="Times New Roman" w:hAnsi="Times New Roman" w:cs="Times New Roman"/>
          <w:sz w:val="32"/>
          <w:szCs w:val="32"/>
        </w:rPr>
        <w:t xml:space="preserve"> п</w:t>
      </w:r>
      <w:r w:rsidR="00452230">
        <w:rPr>
          <w:rFonts w:ascii="Times New Roman" w:hAnsi="Times New Roman" w:cs="Times New Roman"/>
          <w:sz w:val="32"/>
          <w:szCs w:val="32"/>
        </w:rPr>
        <w:t>оступило</w:t>
      </w:r>
      <w:r w:rsidRPr="0091116C">
        <w:rPr>
          <w:rFonts w:ascii="Times New Roman" w:hAnsi="Times New Roman" w:cs="Times New Roman"/>
          <w:sz w:val="32"/>
          <w:szCs w:val="32"/>
        </w:rPr>
        <w:t xml:space="preserve"> современное цифровое оборудование</w:t>
      </w:r>
      <w:r w:rsidR="00E06957" w:rsidRPr="0091116C">
        <w:rPr>
          <w:rFonts w:ascii="Times New Roman" w:hAnsi="Times New Roman" w:cs="Times New Roman"/>
          <w:sz w:val="32"/>
          <w:szCs w:val="32"/>
        </w:rPr>
        <w:t xml:space="preserve"> на сумму 11 миллионов 671 тысяч рублей</w:t>
      </w:r>
      <w:r w:rsidR="00E96B63">
        <w:rPr>
          <w:rFonts w:ascii="Times New Roman" w:hAnsi="Times New Roman" w:cs="Times New Roman"/>
          <w:sz w:val="32"/>
          <w:szCs w:val="32"/>
        </w:rPr>
        <w:t>.</w:t>
      </w:r>
      <w:r w:rsidR="00E06957" w:rsidRPr="0091116C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292A8271" w14:textId="07271D3E" w:rsidR="00C816C6" w:rsidRPr="0091116C" w:rsidRDefault="00C816C6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t xml:space="preserve">В декабре этого года </w:t>
      </w:r>
      <w:r w:rsidR="002873E8" w:rsidRPr="0091116C">
        <w:rPr>
          <w:rFonts w:ascii="Times New Roman" w:hAnsi="Times New Roman" w:cs="Times New Roman"/>
          <w:sz w:val="32"/>
          <w:szCs w:val="32"/>
        </w:rPr>
        <w:t xml:space="preserve">в рамках федерального проекта </w:t>
      </w:r>
      <w:r w:rsidRPr="0091116C">
        <w:rPr>
          <w:rFonts w:ascii="Times New Roman" w:hAnsi="Times New Roman" w:cs="Times New Roman"/>
          <w:sz w:val="32"/>
          <w:szCs w:val="32"/>
        </w:rPr>
        <w:t xml:space="preserve">получена </w:t>
      </w:r>
      <w:r w:rsidRPr="0091116C">
        <w:rPr>
          <w:rFonts w:ascii="Times New Roman" w:hAnsi="Times New Roman" w:cs="Times New Roman"/>
          <w:sz w:val="32"/>
          <w:szCs w:val="32"/>
        </w:rPr>
        <w:lastRenderedPageBreak/>
        <w:t xml:space="preserve">новая газель в </w:t>
      </w:r>
      <w:proofErr w:type="spellStart"/>
      <w:r w:rsidRPr="0091116C">
        <w:rPr>
          <w:rFonts w:ascii="Times New Roman" w:hAnsi="Times New Roman" w:cs="Times New Roman"/>
          <w:sz w:val="32"/>
          <w:szCs w:val="32"/>
        </w:rPr>
        <w:t>Цветниковскую</w:t>
      </w:r>
      <w:proofErr w:type="spellEnd"/>
      <w:r w:rsidRPr="0091116C">
        <w:rPr>
          <w:rFonts w:ascii="Times New Roman" w:hAnsi="Times New Roman" w:cs="Times New Roman"/>
          <w:sz w:val="32"/>
          <w:szCs w:val="32"/>
        </w:rPr>
        <w:t xml:space="preserve"> </w:t>
      </w:r>
      <w:r w:rsidR="009544B7">
        <w:rPr>
          <w:rFonts w:ascii="Times New Roman" w:hAnsi="Times New Roman" w:cs="Times New Roman"/>
          <w:sz w:val="32"/>
          <w:szCs w:val="32"/>
        </w:rPr>
        <w:t>среднюю школу</w:t>
      </w:r>
      <w:r w:rsidRPr="0091116C">
        <w:rPr>
          <w:rFonts w:ascii="Times New Roman" w:hAnsi="Times New Roman" w:cs="Times New Roman"/>
          <w:sz w:val="32"/>
          <w:szCs w:val="32"/>
        </w:rPr>
        <w:t>.</w:t>
      </w:r>
    </w:p>
    <w:p w14:paraId="635FFCE2" w14:textId="77777777" w:rsidR="006324DF" w:rsidRDefault="00C816C6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t>Продолжены мероприятия в рамках региональной программы по проведению ремонтных работ</w:t>
      </w:r>
      <w:r w:rsidR="006324DF">
        <w:rPr>
          <w:rFonts w:ascii="Times New Roman" w:hAnsi="Times New Roman" w:cs="Times New Roman"/>
          <w:sz w:val="32"/>
          <w:szCs w:val="32"/>
        </w:rPr>
        <w:t>:</w:t>
      </w:r>
    </w:p>
    <w:p w14:paraId="5F42E93E" w14:textId="21FC33E8" w:rsidR="0034653E" w:rsidRDefault="00C816C6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t xml:space="preserve">– заменена кровля в </w:t>
      </w:r>
      <w:proofErr w:type="spellStart"/>
      <w:r w:rsidRPr="0091116C">
        <w:rPr>
          <w:rFonts w:ascii="Times New Roman" w:hAnsi="Times New Roman" w:cs="Times New Roman"/>
          <w:sz w:val="32"/>
          <w:szCs w:val="32"/>
        </w:rPr>
        <w:t>Цветниковском</w:t>
      </w:r>
      <w:proofErr w:type="spellEnd"/>
      <w:r w:rsidRPr="0091116C">
        <w:rPr>
          <w:rFonts w:ascii="Times New Roman" w:hAnsi="Times New Roman" w:cs="Times New Roman"/>
          <w:sz w:val="32"/>
          <w:szCs w:val="32"/>
        </w:rPr>
        <w:t xml:space="preserve"> детском саду «Берёзка» </w:t>
      </w:r>
      <w:r w:rsidR="006324DF" w:rsidRPr="0091116C">
        <w:rPr>
          <w:rFonts w:ascii="Times New Roman" w:hAnsi="Times New Roman" w:cs="Times New Roman"/>
          <w:sz w:val="32"/>
          <w:szCs w:val="32"/>
        </w:rPr>
        <w:t xml:space="preserve">и в </w:t>
      </w:r>
      <w:proofErr w:type="spellStart"/>
      <w:r w:rsidR="006324DF">
        <w:rPr>
          <w:rFonts w:ascii="Times New Roman" w:hAnsi="Times New Roman" w:cs="Times New Roman"/>
          <w:sz w:val="32"/>
          <w:szCs w:val="32"/>
        </w:rPr>
        <w:t>С</w:t>
      </w:r>
      <w:r w:rsidR="006324DF" w:rsidRPr="0091116C">
        <w:rPr>
          <w:rFonts w:ascii="Times New Roman" w:hAnsi="Times New Roman" w:cs="Times New Roman"/>
          <w:sz w:val="32"/>
          <w:szCs w:val="32"/>
        </w:rPr>
        <w:t>арыбалыкской</w:t>
      </w:r>
      <w:proofErr w:type="spellEnd"/>
      <w:r w:rsidR="006324DF" w:rsidRPr="0091116C">
        <w:rPr>
          <w:rFonts w:ascii="Times New Roman" w:hAnsi="Times New Roman" w:cs="Times New Roman"/>
          <w:sz w:val="32"/>
          <w:szCs w:val="32"/>
        </w:rPr>
        <w:t xml:space="preserve"> </w:t>
      </w:r>
      <w:r w:rsidR="006324DF">
        <w:rPr>
          <w:rFonts w:ascii="Times New Roman" w:hAnsi="Times New Roman" w:cs="Times New Roman"/>
          <w:sz w:val="32"/>
          <w:szCs w:val="32"/>
        </w:rPr>
        <w:t>средней школе</w:t>
      </w:r>
      <w:r w:rsidR="006324DF" w:rsidRPr="0091116C">
        <w:rPr>
          <w:rFonts w:ascii="Times New Roman" w:hAnsi="Times New Roman" w:cs="Times New Roman"/>
          <w:sz w:val="32"/>
          <w:szCs w:val="32"/>
        </w:rPr>
        <w:t xml:space="preserve"> </w:t>
      </w:r>
      <w:r w:rsidR="006324DF">
        <w:rPr>
          <w:rFonts w:ascii="Times New Roman" w:hAnsi="Times New Roman" w:cs="Times New Roman"/>
          <w:sz w:val="32"/>
          <w:szCs w:val="32"/>
        </w:rPr>
        <w:t>на сумму</w:t>
      </w:r>
      <w:r w:rsidR="004F75E1" w:rsidRPr="0091116C">
        <w:rPr>
          <w:rFonts w:ascii="Times New Roman" w:hAnsi="Times New Roman" w:cs="Times New Roman"/>
          <w:sz w:val="32"/>
          <w:szCs w:val="32"/>
        </w:rPr>
        <w:t xml:space="preserve"> </w:t>
      </w:r>
      <w:r w:rsidRPr="0091116C">
        <w:rPr>
          <w:rFonts w:ascii="Times New Roman" w:hAnsi="Times New Roman" w:cs="Times New Roman"/>
          <w:sz w:val="32"/>
          <w:szCs w:val="32"/>
        </w:rPr>
        <w:t xml:space="preserve">2 </w:t>
      </w:r>
      <w:r w:rsidR="004F75E1" w:rsidRPr="0091116C">
        <w:rPr>
          <w:rFonts w:ascii="Times New Roman" w:hAnsi="Times New Roman" w:cs="Times New Roman"/>
          <w:sz w:val="32"/>
          <w:szCs w:val="32"/>
        </w:rPr>
        <w:t xml:space="preserve">миллиона </w:t>
      </w:r>
      <w:r w:rsidRPr="0091116C">
        <w:rPr>
          <w:rFonts w:ascii="Times New Roman" w:hAnsi="Times New Roman" w:cs="Times New Roman"/>
          <w:sz w:val="32"/>
          <w:szCs w:val="32"/>
        </w:rPr>
        <w:t>506 тыс</w:t>
      </w:r>
      <w:r w:rsidR="004F75E1" w:rsidRPr="0091116C">
        <w:rPr>
          <w:rFonts w:ascii="Times New Roman" w:hAnsi="Times New Roman" w:cs="Times New Roman"/>
          <w:sz w:val="32"/>
          <w:szCs w:val="32"/>
        </w:rPr>
        <w:t>яч</w:t>
      </w:r>
      <w:r w:rsidRPr="0091116C">
        <w:rPr>
          <w:rFonts w:ascii="Times New Roman" w:hAnsi="Times New Roman" w:cs="Times New Roman"/>
          <w:sz w:val="32"/>
          <w:szCs w:val="32"/>
        </w:rPr>
        <w:t xml:space="preserve"> руб</w:t>
      </w:r>
      <w:r w:rsidR="004F75E1" w:rsidRPr="0091116C">
        <w:rPr>
          <w:rFonts w:ascii="Times New Roman" w:hAnsi="Times New Roman" w:cs="Times New Roman"/>
          <w:sz w:val="32"/>
          <w:szCs w:val="32"/>
        </w:rPr>
        <w:t xml:space="preserve">лей </w:t>
      </w:r>
    </w:p>
    <w:p w14:paraId="0E3C6DDB" w14:textId="596EA66E" w:rsidR="00C816C6" w:rsidRPr="0091116C" w:rsidRDefault="006324DF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C816C6" w:rsidRPr="0091116C">
        <w:rPr>
          <w:rFonts w:ascii="Times New Roman" w:hAnsi="Times New Roman" w:cs="Times New Roman"/>
          <w:sz w:val="32"/>
          <w:szCs w:val="32"/>
        </w:rPr>
        <w:t>произведена замен</w:t>
      </w:r>
      <w:r w:rsidR="004F75E1" w:rsidRPr="0091116C">
        <w:rPr>
          <w:rFonts w:ascii="Times New Roman" w:hAnsi="Times New Roman" w:cs="Times New Roman"/>
          <w:sz w:val="32"/>
          <w:szCs w:val="32"/>
        </w:rPr>
        <w:t xml:space="preserve">а окон в </w:t>
      </w:r>
      <w:proofErr w:type="spellStart"/>
      <w:r w:rsidR="004F75E1" w:rsidRPr="0091116C">
        <w:rPr>
          <w:rFonts w:ascii="Times New Roman" w:hAnsi="Times New Roman" w:cs="Times New Roman"/>
          <w:sz w:val="32"/>
          <w:szCs w:val="32"/>
        </w:rPr>
        <w:t>Лянинской</w:t>
      </w:r>
      <w:proofErr w:type="spellEnd"/>
      <w:r w:rsidR="004F75E1" w:rsidRPr="0091116C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средней школе,</w:t>
      </w:r>
      <w:r w:rsidR="004F75E1" w:rsidRPr="0091116C">
        <w:rPr>
          <w:rFonts w:ascii="Times New Roman" w:hAnsi="Times New Roman" w:cs="Times New Roman"/>
          <w:sz w:val="32"/>
          <w:szCs w:val="32"/>
        </w:rPr>
        <w:t xml:space="preserve"> </w:t>
      </w:r>
      <w:r w:rsidR="00C816C6" w:rsidRPr="0091116C">
        <w:rPr>
          <w:rFonts w:ascii="Times New Roman" w:hAnsi="Times New Roman" w:cs="Times New Roman"/>
          <w:sz w:val="32"/>
          <w:szCs w:val="32"/>
        </w:rPr>
        <w:t>в Верх-Кар</w:t>
      </w:r>
      <w:r w:rsidR="00B0786A" w:rsidRPr="0091116C">
        <w:rPr>
          <w:rFonts w:ascii="Times New Roman" w:hAnsi="Times New Roman" w:cs="Times New Roman"/>
          <w:sz w:val="32"/>
          <w:szCs w:val="32"/>
        </w:rPr>
        <w:t>гатском детском саду «Колосок»</w:t>
      </w:r>
      <w:r>
        <w:rPr>
          <w:rFonts w:ascii="Times New Roman" w:hAnsi="Times New Roman" w:cs="Times New Roman"/>
          <w:sz w:val="32"/>
          <w:szCs w:val="32"/>
        </w:rPr>
        <w:t xml:space="preserve"> и</w:t>
      </w:r>
      <w:r w:rsidR="004F75E1" w:rsidRPr="0091116C">
        <w:rPr>
          <w:rFonts w:ascii="Times New Roman" w:hAnsi="Times New Roman" w:cs="Times New Roman"/>
          <w:sz w:val="32"/>
          <w:szCs w:val="32"/>
        </w:rPr>
        <w:t xml:space="preserve"> Доме детского творчества </w:t>
      </w:r>
      <w:r w:rsidR="00725CB2" w:rsidRPr="0091116C">
        <w:rPr>
          <w:rFonts w:ascii="Times New Roman" w:hAnsi="Times New Roman" w:cs="Times New Roman"/>
          <w:sz w:val="32"/>
          <w:szCs w:val="32"/>
        </w:rPr>
        <w:t xml:space="preserve">на сумму 1 миллион 277 тысяч рублей </w:t>
      </w:r>
      <w:r w:rsidR="00C816C6" w:rsidRPr="0091116C">
        <w:rPr>
          <w:rFonts w:ascii="Times New Roman" w:hAnsi="Times New Roman" w:cs="Times New Roman"/>
          <w:sz w:val="32"/>
          <w:szCs w:val="32"/>
        </w:rPr>
        <w:t>из областного бюджета.</w:t>
      </w:r>
    </w:p>
    <w:p w14:paraId="3F4F1CB0" w14:textId="456706BF" w:rsidR="00C816C6" w:rsidRPr="0091116C" w:rsidRDefault="00C816C6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t>Проведены значимые ремонтные работы за счёт местного бюджета:</w:t>
      </w:r>
    </w:p>
    <w:p w14:paraId="590C5345" w14:textId="2614418A" w:rsidR="00C816C6" w:rsidRPr="0091116C" w:rsidRDefault="00C816C6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t xml:space="preserve">- ремонт актового зала в Нижне-Чулымской </w:t>
      </w:r>
      <w:r w:rsidR="006324DF">
        <w:rPr>
          <w:rFonts w:ascii="Times New Roman" w:hAnsi="Times New Roman" w:cs="Times New Roman"/>
          <w:sz w:val="32"/>
          <w:szCs w:val="32"/>
        </w:rPr>
        <w:t>средней школе;</w:t>
      </w:r>
    </w:p>
    <w:p w14:paraId="48E354E8" w14:textId="46BEC561" w:rsidR="00C816C6" w:rsidRPr="0091116C" w:rsidRDefault="00C816C6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t xml:space="preserve">- утепление и обшивка металлопрофилем здания интерната Петраковской </w:t>
      </w:r>
      <w:r w:rsidR="006324DF">
        <w:rPr>
          <w:rFonts w:ascii="Times New Roman" w:hAnsi="Times New Roman" w:cs="Times New Roman"/>
          <w:sz w:val="32"/>
          <w:szCs w:val="32"/>
        </w:rPr>
        <w:t>средней школ</w:t>
      </w:r>
      <w:r w:rsidR="0078415A">
        <w:rPr>
          <w:rFonts w:ascii="Times New Roman" w:hAnsi="Times New Roman" w:cs="Times New Roman"/>
          <w:sz w:val="32"/>
          <w:szCs w:val="32"/>
        </w:rPr>
        <w:t>ы</w:t>
      </w:r>
      <w:r w:rsidRPr="0091116C">
        <w:rPr>
          <w:rFonts w:ascii="Times New Roman" w:hAnsi="Times New Roman" w:cs="Times New Roman"/>
          <w:sz w:val="32"/>
          <w:szCs w:val="32"/>
        </w:rPr>
        <w:t>;</w:t>
      </w:r>
    </w:p>
    <w:p w14:paraId="543D3620" w14:textId="722026A8" w:rsidR="00C816C6" w:rsidRPr="0091116C" w:rsidRDefault="00C816C6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t xml:space="preserve">- ремонт спортивного зала в </w:t>
      </w:r>
      <w:proofErr w:type="spellStart"/>
      <w:r w:rsidRPr="0091116C">
        <w:rPr>
          <w:rFonts w:ascii="Times New Roman" w:hAnsi="Times New Roman" w:cs="Times New Roman"/>
          <w:sz w:val="32"/>
          <w:szCs w:val="32"/>
        </w:rPr>
        <w:t>Цветниковской</w:t>
      </w:r>
      <w:proofErr w:type="spellEnd"/>
      <w:r w:rsidRPr="0091116C">
        <w:rPr>
          <w:rFonts w:ascii="Times New Roman" w:hAnsi="Times New Roman" w:cs="Times New Roman"/>
          <w:sz w:val="32"/>
          <w:szCs w:val="32"/>
        </w:rPr>
        <w:t xml:space="preserve"> </w:t>
      </w:r>
      <w:r w:rsidR="006324DF">
        <w:rPr>
          <w:rFonts w:ascii="Times New Roman" w:hAnsi="Times New Roman" w:cs="Times New Roman"/>
          <w:sz w:val="32"/>
          <w:szCs w:val="32"/>
        </w:rPr>
        <w:t>средней школе</w:t>
      </w:r>
      <w:r w:rsidRPr="0091116C">
        <w:rPr>
          <w:rFonts w:ascii="Times New Roman" w:hAnsi="Times New Roman" w:cs="Times New Roman"/>
          <w:sz w:val="32"/>
          <w:szCs w:val="32"/>
        </w:rPr>
        <w:t>;</w:t>
      </w:r>
    </w:p>
    <w:p w14:paraId="4B524E67" w14:textId="2D9A2BED" w:rsidR="00C816C6" w:rsidRPr="0091116C" w:rsidRDefault="00C816C6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t>- ремонт трибун в Детской юношеской</w:t>
      </w:r>
      <w:r w:rsidR="006324DF">
        <w:rPr>
          <w:rFonts w:ascii="Times New Roman" w:hAnsi="Times New Roman" w:cs="Times New Roman"/>
          <w:sz w:val="32"/>
          <w:szCs w:val="32"/>
        </w:rPr>
        <w:t xml:space="preserve"> спортивной</w:t>
      </w:r>
      <w:r w:rsidRPr="0091116C">
        <w:rPr>
          <w:rFonts w:ascii="Times New Roman" w:hAnsi="Times New Roman" w:cs="Times New Roman"/>
          <w:sz w:val="32"/>
          <w:szCs w:val="32"/>
        </w:rPr>
        <w:t xml:space="preserve"> школе;</w:t>
      </w:r>
    </w:p>
    <w:p w14:paraId="2F96AB06" w14:textId="18A01F37" w:rsidR="00C816C6" w:rsidRPr="0091116C" w:rsidRDefault="00C816C6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t xml:space="preserve">- установка ворот в Здвинской </w:t>
      </w:r>
      <w:r w:rsidR="006324DF">
        <w:rPr>
          <w:rFonts w:ascii="Times New Roman" w:hAnsi="Times New Roman" w:cs="Times New Roman"/>
          <w:sz w:val="32"/>
          <w:szCs w:val="32"/>
        </w:rPr>
        <w:t xml:space="preserve">средней школе </w:t>
      </w:r>
      <w:r w:rsidRPr="0091116C">
        <w:rPr>
          <w:rFonts w:ascii="Times New Roman" w:hAnsi="Times New Roman" w:cs="Times New Roman"/>
          <w:sz w:val="32"/>
          <w:szCs w:val="32"/>
        </w:rPr>
        <w:t>№1</w:t>
      </w:r>
      <w:r w:rsidR="006324DF">
        <w:rPr>
          <w:rFonts w:ascii="Times New Roman" w:hAnsi="Times New Roman" w:cs="Times New Roman"/>
          <w:sz w:val="32"/>
          <w:szCs w:val="32"/>
        </w:rPr>
        <w:t xml:space="preserve"> и</w:t>
      </w:r>
      <w:r w:rsidRPr="0091116C">
        <w:rPr>
          <w:rFonts w:ascii="Times New Roman" w:hAnsi="Times New Roman" w:cs="Times New Roman"/>
          <w:sz w:val="32"/>
          <w:szCs w:val="32"/>
        </w:rPr>
        <w:t xml:space="preserve"> Здвинском детском саду «Светлячок»;</w:t>
      </w:r>
    </w:p>
    <w:p w14:paraId="422BC458" w14:textId="0C8AA7EA" w:rsidR="00C816C6" w:rsidRPr="0091116C" w:rsidRDefault="00C816C6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t>- ремонт пола в Нижне-Чулымской</w:t>
      </w:r>
      <w:r w:rsidR="00913955">
        <w:rPr>
          <w:rFonts w:ascii="Times New Roman" w:hAnsi="Times New Roman" w:cs="Times New Roman"/>
          <w:sz w:val="32"/>
          <w:szCs w:val="32"/>
        </w:rPr>
        <w:t xml:space="preserve"> и </w:t>
      </w:r>
      <w:r w:rsidR="00913955" w:rsidRPr="0091116C">
        <w:rPr>
          <w:rFonts w:ascii="Times New Roman" w:hAnsi="Times New Roman" w:cs="Times New Roman"/>
          <w:sz w:val="32"/>
          <w:szCs w:val="32"/>
        </w:rPr>
        <w:t>Чулымской</w:t>
      </w:r>
      <w:r w:rsidR="00913955">
        <w:rPr>
          <w:rFonts w:ascii="Times New Roman" w:hAnsi="Times New Roman" w:cs="Times New Roman"/>
          <w:sz w:val="32"/>
          <w:szCs w:val="32"/>
        </w:rPr>
        <w:t xml:space="preserve"> средних школах, </w:t>
      </w:r>
      <w:r w:rsidRPr="0091116C">
        <w:rPr>
          <w:rFonts w:ascii="Times New Roman" w:hAnsi="Times New Roman" w:cs="Times New Roman"/>
          <w:sz w:val="32"/>
          <w:szCs w:val="32"/>
        </w:rPr>
        <w:t xml:space="preserve">Здвинской </w:t>
      </w:r>
      <w:r w:rsidR="00913955">
        <w:rPr>
          <w:rFonts w:ascii="Times New Roman" w:hAnsi="Times New Roman" w:cs="Times New Roman"/>
          <w:sz w:val="32"/>
          <w:szCs w:val="32"/>
        </w:rPr>
        <w:t>средней школе</w:t>
      </w:r>
      <w:r w:rsidRPr="0091116C">
        <w:rPr>
          <w:rFonts w:ascii="Times New Roman" w:hAnsi="Times New Roman" w:cs="Times New Roman"/>
          <w:sz w:val="32"/>
          <w:szCs w:val="32"/>
        </w:rPr>
        <w:t xml:space="preserve"> №1, Здвинском детском саду «Солнышко»</w:t>
      </w:r>
      <w:r w:rsidR="0078415A">
        <w:rPr>
          <w:rFonts w:ascii="Times New Roman" w:hAnsi="Times New Roman" w:cs="Times New Roman"/>
          <w:sz w:val="32"/>
          <w:szCs w:val="32"/>
        </w:rPr>
        <w:t xml:space="preserve"> и</w:t>
      </w:r>
      <w:r w:rsidRPr="0091116C">
        <w:rPr>
          <w:rFonts w:ascii="Times New Roman" w:hAnsi="Times New Roman" w:cs="Times New Roman"/>
          <w:sz w:val="32"/>
          <w:szCs w:val="32"/>
        </w:rPr>
        <w:t xml:space="preserve"> Нижне-Чулымском детском саду «Ромашка».</w:t>
      </w:r>
    </w:p>
    <w:p w14:paraId="2A3018EF" w14:textId="74FB25A3" w:rsidR="001F6008" w:rsidRPr="0091116C" w:rsidRDefault="00C816C6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hAnsi="Times New Roman" w:cs="Times New Roman"/>
          <w:sz w:val="32"/>
          <w:szCs w:val="32"/>
        </w:rPr>
        <w:t>На текущий и капитальный ремонт учреждений образования израсходовано 20</w:t>
      </w:r>
      <w:r w:rsidR="001F6008" w:rsidRPr="0091116C">
        <w:rPr>
          <w:rFonts w:ascii="Times New Roman" w:hAnsi="Times New Roman" w:cs="Times New Roman"/>
          <w:sz w:val="32"/>
          <w:szCs w:val="32"/>
        </w:rPr>
        <w:t xml:space="preserve"> миллионов </w:t>
      </w:r>
      <w:r w:rsidRPr="0091116C">
        <w:rPr>
          <w:rFonts w:ascii="Times New Roman" w:hAnsi="Times New Roman" w:cs="Times New Roman"/>
          <w:sz w:val="32"/>
          <w:szCs w:val="32"/>
        </w:rPr>
        <w:t>543</w:t>
      </w:r>
      <w:r w:rsidR="001F6008" w:rsidRPr="0091116C">
        <w:rPr>
          <w:rFonts w:ascii="Times New Roman" w:hAnsi="Times New Roman" w:cs="Times New Roman"/>
          <w:sz w:val="32"/>
          <w:szCs w:val="32"/>
        </w:rPr>
        <w:t xml:space="preserve"> тысячи</w:t>
      </w:r>
      <w:r w:rsidRPr="0091116C">
        <w:rPr>
          <w:rFonts w:ascii="Times New Roman" w:hAnsi="Times New Roman" w:cs="Times New Roman"/>
          <w:sz w:val="32"/>
          <w:szCs w:val="32"/>
        </w:rPr>
        <w:t xml:space="preserve"> рублей консолидированного бюджета.</w:t>
      </w:r>
      <w:r w:rsidR="00BB5044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14:paraId="2B977FA2" w14:textId="371B5BA4" w:rsidR="004E1592" w:rsidRPr="0091116C" w:rsidRDefault="004E1592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2025 году запланирован капитальный ремонт кровли в Здвинском детском саду «Светлячок» в рамках государственной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программы Новосибирской области «Развитие образования, создание условий для социализации детей и учащейся молодежи в Новосибирской области» на сумму </w:t>
      </w:r>
      <w:r w:rsidR="00FD5A93">
        <w:rPr>
          <w:rFonts w:ascii="Times New Roman" w:eastAsia="Times New Roman" w:hAnsi="Times New Roman" w:cs="Times New Roman"/>
          <w:sz w:val="32"/>
          <w:szCs w:val="32"/>
          <w:lang w:eastAsia="ru-RU"/>
        </w:rPr>
        <w:t>13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миллионов </w:t>
      </w:r>
      <w:r w:rsidR="00FD5A93">
        <w:rPr>
          <w:rFonts w:ascii="Times New Roman" w:eastAsia="Times New Roman" w:hAnsi="Times New Roman" w:cs="Times New Roman"/>
          <w:sz w:val="32"/>
          <w:szCs w:val="32"/>
          <w:lang w:eastAsia="ru-RU"/>
        </w:rPr>
        <w:t>200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тысяч</w:t>
      </w:r>
      <w:r w:rsidR="0078415A">
        <w:rPr>
          <w:rFonts w:ascii="Times New Roman" w:eastAsia="Times New Roman" w:hAnsi="Times New Roman" w:cs="Times New Roman"/>
          <w:sz w:val="32"/>
          <w:szCs w:val="32"/>
          <w:lang w:eastAsia="ru-RU"/>
        </w:rPr>
        <w:t>и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рублей.</w:t>
      </w:r>
    </w:p>
    <w:p w14:paraId="3EF4881D" w14:textId="002B0480" w:rsidR="00BB5044" w:rsidRPr="0091116C" w:rsidRDefault="00BB5044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Защита детей, оставшихся без попечения родителей, это одна из </w:t>
      </w:r>
      <w:r w:rsidR="00452230">
        <w:rPr>
          <w:rFonts w:ascii="Times New Roman" w:eastAsia="Times New Roman" w:hAnsi="Times New Roman" w:cs="Times New Roman"/>
          <w:sz w:val="32"/>
          <w:szCs w:val="32"/>
          <w:lang w:eastAsia="ru-RU"/>
        </w:rPr>
        <w:t>важнейши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х задач муниципалитета.</w:t>
      </w:r>
    </w:p>
    <w:p w14:paraId="46168D7D" w14:textId="5FCE4615" w:rsidR="00BB5044" w:rsidRPr="0091116C" w:rsidRDefault="00BB5044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органе опеки на </w:t>
      </w:r>
      <w:r w:rsidR="001D74DD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данный момент состоит на учете 29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1D74DD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детей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сирот и дет</w:t>
      </w:r>
      <w:r w:rsidR="001D74DD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ей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, оставшиеся без попечения родителей</w:t>
      </w:r>
      <w:r w:rsidR="00C31CDC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из них 1</w:t>
      </w:r>
      <w:r w:rsidR="001D74DD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4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- сироты. </w:t>
      </w:r>
    </w:p>
    <w:p w14:paraId="57BD6FDB" w14:textId="27E65556" w:rsidR="00147E43" w:rsidRPr="0091116C" w:rsidRDefault="00BB5044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В рамках реализации государственных гарантий</w:t>
      </w:r>
      <w:r w:rsidRPr="0091116C">
        <w:rPr>
          <w:rFonts w:ascii="Times New Roman" w:hAnsi="Times New Roman" w:cs="Times New Roman"/>
          <w:sz w:val="32"/>
          <w:szCs w:val="32"/>
        </w:rPr>
        <w:t xml:space="preserve"> и социальной поддержке детей-сирот и детей, оставшихся без попечения родителей,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текущем году </w:t>
      </w:r>
      <w:r w:rsidR="00F774F6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5 человек обеспечено жилыми помещениями</w:t>
      </w:r>
      <w:r w:rsidR="00F774F6" w:rsidRPr="0091116C">
        <w:rPr>
          <w:rFonts w:ascii="Times New Roman" w:hAnsi="Times New Roman" w:cs="Times New Roman"/>
          <w:sz w:val="32"/>
          <w:szCs w:val="32"/>
        </w:rPr>
        <w:t xml:space="preserve"> (</w:t>
      </w:r>
      <w:r w:rsidRPr="0091116C">
        <w:rPr>
          <w:rFonts w:ascii="Times New Roman" w:hAnsi="Times New Roman" w:cs="Times New Roman"/>
          <w:sz w:val="32"/>
          <w:szCs w:val="32"/>
        </w:rPr>
        <w:t>предоставлен</w:t>
      </w:r>
      <w:r w:rsidR="00F774F6" w:rsidRPr="0091116C">
        <w:rPr>
          <w:rFonts w:ascii="Times New Roman" w:hAnsi="Times New Roman" w:cs="Times New Roman"/>
          <w:sz w:val="32"/>
          <w:szCs w:val="32"/>
        </w:rPr>
        <w:t>о 4</w:t>
      </w:r>
      <w:r w:rsidRPr="0091116C">
        <w:rPr>
          <w:rFonts w:ascii="Times New Roman" w:hAnsi="Times New Roman" w:cs="Times New Roman"/>
          <w:sz w:val="32"/>
          <w:szCs w:val="32"/>
        </w:rPr>
        <w:t xml:space="preserve"> жилищны</w:t>
      </w:r>
      <w:r w:rsidR="00F774F6" w:rsidRPr="0091116C">
        <w:rPr>
          <w:rFonts w:ascii="Times New Roman" w:hAnsi="Times New Roman" w:cs="Times New Roman"/>
          <w:sz w:val="32"/>
          <w:szCs w:val="32"/>
        </w:rPr>
        <w:t>х</w:t>
      </w:r>
      <w:r w:rsidRPr="0091116C">
        <w:rPr>
          <w:rFonts w:ascii="Times New Roman" w:hAnsi="Times New Roman" w:cs="Times New Roman"/>
          <w:sz w:val="32"/>
          <w:szCs w:val="32"/>
        </w:rPr>
        <w:t xml:space="preserve"> сертификат</w:t>
      </w:r>
      <w:r w:rsidR="00F774F6" w:rsidRPr="0091116C">
        <w:rPr>
          <w:rFonts w:ascii="Times New Roman" w:hAnsi="Times New Roman" w:cs="Times New Roman"/>
          <w:sz w:val="32"/>
          <w:szCs w:val="32"/>
        </w:rPr>
        <w:t xml:space="preserve">а, </w:t>
      </w:r>
      <w:r w:rsidR="00F774F6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1</w:t>
      </w:r>
      <w:r w:rsidR="00E06957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квартира </w:t>
      </w:r>
      <w:r w:rsidR="00F774F6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приобретена в собственность администрации Здвинского района)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</w:t>
      </w:r>
      <w:r w:rsidR="00C31CDC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общую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сумму </w:t>
      </w:r>
      <w:r w:rsidR="00F774F6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16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миллион</w:t>
      </w:r>
      <w:r w:rsidR="00D944EC">
        <w:rPr>
          <w:rFonts w:ascii="Times New Roman" w:eastAsia="Times New Roman" w:hAnsi="Times New Roman" w:cs="Times New Roman"/>
          <w:sz w:val="32"/>
          <w:szCs w:val="32"/>
          <w:lang w:eastAsia="ru-RU"/>
        </w:rPr>
        <w:t>ов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F774F6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608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тысяч рублей.</w:t>
      </w:r>
      <w:r w:rsidRPr="0091116C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71BC49B7" w14:textId="0E26125A" w:rsidR="005B6FB8" w:rsidRPr="0091116C" w:rsidRDefault="00675CDC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Главным приоритетом в жизни человека является здоровье, как следствие, организация и качество оказания услуг здравоохранения занимают важное место в социально-экономическом развитии района.</w:t>
      </w:r>
    </w:p>
    <w:p w14:paraId="198DE3E8" w14:textId="77777777" w:rsidR="0038150F" w:rsidRDefault="005B6FB8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91116C">
        <w:rPr>
          <w:rFonts w:ascii="Times New Roman" w:eastAsia="Times New Roman" w:hAnsi="Times New Roman" w:cs="Times New Roman"/>
          <w:sz w:val="32"/>
          <w:szCs w:val="32"/>
        </w:rPr>
        <w:t xml:space="preserve">Медицинское обслуживание жителей </w:t>
      </w:r>
      <w:r w:rsidR="00065CAA" w:rsidRPr="0091116C">
        <w:rPr>
          <w:rFonts w:ascii="Times New Roman" w:eastAsia="Times New Roman" w:hAnsi="Times New Roman" w:cs="Times New Roman"/>
          <w:sz w:val="32"/>
          <w:szCs w:val="32"/>
        </w:rPr>
        <w:t xml:space="preserve">Здвинского </w:t>
      </w:r>
      <w:r w:rsidRPr="0091116C">
        <w:rPr>
          <w:rFonts w:ascii="Times New Roman" w:eastAsia="Times New Roman" w:hAnsi="Times New Roman" w:cs="Times New Roman"/>
          <w:sz w:val="32"/>
          <w:szCs w:val="32"/>
        </w:rPr>
        <w:t>района в 202</w:t>
      </w:r>
      <w:r w:rsidR="00065CAA" w:rsidRPr="0091116C">
        <w:rPr>
          <w:rFonts w:ascii="Times New Roman" w:eastAsia="Times New Roman" w:hAnsi="Times New Roman" w:cs="Times New Roman"/>
          <w:sz w:val="32"/>
          <w:szCs w:val="32"/>
        </w:rPr>
        <w:t>4</w:t>
      </w:r>
      <w:r w:rsidRPr="0091116C">
        <w:rPr>
          <w:rFonts w:ascii="Times New Roman" w:eastAsia="Times New Roman" w:hAnsi="Times New Roman" w:cs="Times New Roman"/>
          <w:sz w:val="32"/>
          <w:szCs w:val="32"/>
        </w:rPr>
        <w:t xml:space="preserve"> году по-прежнему, осуществляла центральная районная больница, </w:t>
      </w:r>
      <w:r w:rsidR="00915B67" w:rsidRPr="0091116C">
        <w:rPr>
          <w:rFonts w:ascii="Times New Roman" w:eastAsia="Times New Roman" w:hAnsi="Times New Roman" w:cs="Times New Roman"/>
          <w:sz w:val="32"/>
          <w:szCs w:val="32"/>
        </w:rPr>
        <w:t>2 участковые больницы, 2 врачебные амбулатории и 23 фельдшерско-акушерских пункта.</w:t>
      </w:r>
      <w:r w:rsidR="00E423CC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14:paraId="1D1976C7" w14:textId="1646521E" w:rsidR="00915B67" w:rsidRPr="0091116C" w:rsidRDefault="00452230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Поставлено и введено</w:t>
      </w:r>
      <w:r w:rsidR="00915B67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эксплуатацию по программе развития первичного звена здравоохранения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медицинско</w:t>
      </w:r>
      <w:r w:rsidR="00570832">
        <w:rPr>
          <w:rFonts w:ascii="Times New Roman" w:eastAsia="Times New Roman" w:hAnsi="Times New Roman" w:cs="Times New Roman"/>
          <w:sz w:val="32"/>
          <w:szCs w:val="32"/>
          <w:lang w:eastAsia="ru-RU"/>
        </w:rPr>
        <w:t>е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оборудовани</w:t>
      </w:r>
      <w:r w:rsidR="00570832">
        <w:rPr>
          <w:rFonts w:ascii="Times New Roman" w:eastAsia="Times New Roman" w:hAnsi="Times New Roman" w:cs="Times New Roman"/>
          <w:sz w:val="32"/>
          <w:szCs w:val="32"/>
          <w:lang w:eastAsia="ru-RU"/>
        </w:rPr>
        <w:t>е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сумму 2 миллиона 564 тысячи рублей.</w:t>
      </w:r>
    </w:p>
    <w:p w14:paraId="5F693CAC" w14:textId="77777777" w:rsidR="00E423CC" w:rsidRDefault="00915B67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В планах на 2025 год:</w:t>
      </w:r>
    </w:p>
    <w:p w14:paraId="61BA646B" w14:textId="4ED4AEC5" w:rsidR="00E423CC" w:rsidRDefault="00E423CC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-</w:t>
      </w:r>
      <w:r w:rsidR="00915B67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завершение строительства модульного ФАПа в с</w:t>
      </w:r>
      <w:r w:rsidR="0038150F">
        <w:rPr>
          <w:rFonts w:ascii="Times New Roman" w:eastAsia="Times New Roman" w:hAnsi="Times New Roman" w:cs="Times New Roman"/>
          <w:sz w:val="32"/>
          <w:szCs w:val="32"/>
          <w:lang w:eastAsia="ru-RU"/>
        </w:rPr>
        <w:t>еле</w:t>
      </w:r>
      <w:r w:rsidR="00915B67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Петраки</w:t>
      </w:r>
      <w:r w:rsidR="0045223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сумму 20 миллионов 101 тысяча рублей</w:t>
      </w:r>
    </w:p>
    <w:p w14:paraId="53B97BB9" w14:textId="0F4876B2" w:rsidR="00E423CC" w:rsidRDefault="00E423CC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 w:rsidR="00915B67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н</w:t>
      </w:r>
      <w:r w:rsidR="00915B67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ачало строительства модульного ФАПа с</w:t>
      </w:r>
      <w:r w:rsidR="0038150F">
        <w:rPr>
          <w:rFonts w:ascii="Times New Roman" w:eastAsia="Times New Roman" w:hAnsi="Times New Roman" w:cs="Times New Roman"/>
          <w:sz w:val="32"/>
          <w:szCs w:val="32"/>
          <w:lang w:eastAsia="ru-RU"/>
        </w:rPr>
        <w:t>еле</w:t>
      </w:r>
      <w:r w:rsidR="00915B67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Верх-Урюм.</w:t>
      </w:r>
    </w:p>
    <w:p w14:paraId="01939E90" w14:textId="7018664C" w:rsidR="00D34EF8" w:rsidRPr="0091116C" w:rsidRDefault="00D34EF8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Немаловажное значение для сохранения и поддержания здоровья имеют физкультура и спорт. </w:t>
      </w:r>
    </w:p>
    <w:p w14:paraId="79A5A933" w14:textId="3FFDDF49" w:rsidR="00BB5044" w:rsidRPr="0091116C" w:rsidRDefault="00BB5044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2024 год для спортивной общественности начался знаменательным событием – спортивная команда Здвинского района заняла 3-е общекомандное место в 10-ой зимней Спартакиаде муниципальных образований Новосибирской области в городе Бердске. А уже летом в рабочем поселке Маслянино сборная команда района в упорной борьбе зан</w:t>
      </w:r>
      <w:r w:rsidR="0038150F">
        <w:rPr>
          <w:rFonts w:ascii="Times New Roman" w:eastAsia="Times New Roman" w:hAnsi="Times New Roman" w:cs="Times New Roman"/>
          <w:sz w:val="32"/>
          <w:szCs w:val="32"/>
          <w:lang w:eastAsia="ru-RU"/>
        </w:rPr>
        <w:t>яла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призовое 2-е место в 37-х летних Сельских спортивных играх Новосибирской области.</w:t>
      </w:r>
    </w:p>
    <w:p w14:paraId="6358F14D" w14:textId="19D2DB81" w:rsidR="00BB5044" w:rsidRPr="0091116C" w:rsidRDefault="00BB5044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В течении года наши спортсмены также достигали высокие результаты:</w:t>
      </w:r>
    </w:p>
    <w:p w14:paraId="0EC94737" w14:textId="0EEA4D9E" w:rsidR="00BB5044" w:rsidRPr="0091116C" w:rsidRDefault="00BB5044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="00E423CC">
        <w:rPr>
          <w:rFonts w:ascii="Times New Roman" w:eastAsia="Times New Roman" w:hAnsi="Times New Roman" w:cs="Times New Roman"/>
          <w:sz w:val="32"/>
          <w:szCs w:val="32"/>
          <w:lang w:eastAsia="ru-RU"/>
        </w:rPr>
        <w:t>п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ервое место в турнире по волейболу посвященном Дню работника сельского хозяйства и перерабатывающей промышленности в городе Купино;</w:t>
      </w:r>
    </w:p>
    <w:p w14:paraId="5ABDCC0A" w14:textId="004125E4" w:rsidR="00BB5044" w:rsidRPr="0091116C" w:rsidRDefault="00BB5044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="00E423CC">
        <w:rPr>
          <w:rFonts w:ascii="Times New Roman" w:eastAsia="Times New Roman" w:hAnsi="Times New Roman" w:cs="Times New Roman"/>
          <w:sz w:val="32"/>
          <w:szCs w:val="32"/>
          <w:lang w:eastAsia="ru-RU"/>
        </w:rPr>
        <w:t>п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ервое общекомандное место наших спортсменов в областной спартакиаде людей с ограниченными возможностями в городе Куйбышеве;</w:t>
      </w:r>
    </w:p>
    <w:p w14:paraId="3E498B47" w14:textId="53907748" w:rsidR="00BB5044" w:rsidRPr="0091116C" w:rsidRDefault="00BB5044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="00E423CC">
        <w:rPr>
          <w:rFonts w:ascii="Times New Roman" w:eastAsia="Times New Roman" w:hAnsi="Times New Roman" w:cs="Times New Roman"/>
          <w:sz w:val="32"/>
          <w:szCs w:val="32"/>
          <w:lang w:eastAsia="ru-RU"/>
        </w:rPr>
        <w:t>в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ыигран Кубок города Барабинска по настольному теннису;</w:t>
      </w:r>
    </w:p>
    <w:p w14:paraId="2670EEFF" w14:textId="01499990" w:rsidR="00BB5044" w:rsidRPr="0091116C" w:rsidRDefault="00BB5044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="00E423CC">
        <w:rPr>
          <w:rFonts w:ascii="Times New Roman" w:eastAsia="Times New Roman" w:hAnsi="Times New Roman" w:cs="Times New Roman"/>
          <w:sz w:val="32"/>
          <w:szCs w:val="32"/>
          <w:lang w:eastAsia="ru-RU"/>
        </w:rPr>
        <w:t>в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торое командное место в областных соревнованиях по баскетболу среди юношей «</w:t>
      </w:r>
      <w:proofErr w:type="spellStart"/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Локобаскет</w:t>
      </w:r>
      <w:proofErr w:type="spellEnd"/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»;</w:t>
      </w:r>
    </w:p>
    <w:p w14:paraId="558D7C0F" w14:textId="0ED28CF2" w:rsidR="00BB5044" w:rsidRPr="0091116C" w:rsidRDefault="00BB5044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="00E423CC">
        <w:rPr>
          <w:rFonts w:ascii="Times New Roman" w:eastAsia="Times New Roman" w:hAnsi="Times New Roman" w:cs="Times New Roman"/>
          <w:sz w:val="32"/>
          <w:szCs w:val="32"/>
          <w:lang w:eastAsia="ru-RU"/>
        </w:rPr>
        <w:t>р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оссыпь призовых мест у детей Аксеновой Ольги Эдуардовны в областных соревнованиях по настольному теннису. </w:t>
      </w:r>
    </w:p>
    <w:p w14:paraId="1088F71B" w14:textId="60C9BA13" w:rsidR="00BB5044" w:rsidRPr="0091116C" w:rsidRDefault="00452230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Традиционно,</w:t>
      </w:r>
      <w:r w:rsidR="00BB5044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каждый год проходит собрание спортивной </w:t>
      </w:r>
      <w:r w:rsidR="00BB5044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общественности,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посвященное Дню физкультурника,</w:t>
      </w:r>
      <w:r w:rsidR="00BB5044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где подводятся спортивные итоги и награждение наиболее отличившихся спортсменов, спортивных команд и чествование ветеранов спорта. </w:t>
      </w:r>
    </w:p>
    <w:p w14:paraId="260EF038" w14:textId="35F457D9" w:rsidR="00CD6803" w:rsidRDefault="0049695F" w:rsidP="00CD6803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На территории района</w:t>
      </w:r>
      <w:r w:rsidR="00356A95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проводятся спортивные</w:t>
      </w:r>
      <w:r w:rsidR="007D1A00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мероприятия</w:t>
      </w:r>
      <w:r w:rsidR="007D1A00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посвященные Дням воинской славы, памятным датам России и памяти </w:t>
      </w:r>
      <w:r w:rsidR="00356A95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наших земляков</w:t>
      </w:r>
      <w:r w:rsidR="007D1A00" w:rsidRPr="0091116C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14:paraId="7AB203F5" w14:textId="26226664" w:rsidR="00CD6803" w:rsidRPr="00CD6803" w:rsidRDefault="00CD6803" w:rsidP="00CD6803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CD6803">
        <w:rPr>
          <w:rFonts w:ascii="Times New Roman" w:hAnsi="Times New Roman" w:cs="Times New Roman"/>
          <w:bCs/>
          <w:sz w:val="32"/>
          <w:szCs w:val="32"/>
        </w:rPr>
        <w:t xml:space="preserve">В рамках расширения материально технической спортивной базы, главным спортивным объектом можно назвать строящейся бассейн в селе Здвинске. </w:t>
      </w:r>
    </w:p>
    <w:p w14:paraId="3364A396" w14:textId="031FF472" w:rsidR="00D34EF8" w:rsidRPr="0091116C" w:rsidRDefault="00394CE4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t xml:space="preserve">В сегодняшней политической ситуации придается большое значение </w:t>
      </w:r>
      <w:r w:rsidR="00C43485" w:rsidRPr="0091116C">
        <w:rPr>
          <w:rFonts w:ascii="Times New Roman" w:hAnsi="Times New Roman" w:cs="Times New Roman"/>
          <w:sz w:val="32"/>
          <w:szCs w:val="32"/>
        </w:rPr>
        <w:t>патриоти</w:t>
      </w:r>
      <w:r w:rsidR="00F6632E" w:rsidRPr="0091116C">
        <w:rPr>
          <w:rFonts w:ascii="Times New Roman" w:hAnsi="Times New Roman" w:cs="Times New Roman"/>
          <w:sz w:val="32"/>
          <w:szCs w:val="32"/>
        </w:rPr>
        <w:t xml:space="preserve">ческому воспитанию школьников и </w:t>
      </w:r>
      <w:r w:rsidR="00C43485" w:rsidRPr="0091116C">
        <w:rPr>
          <w:rFonts w:ascii="Times New Roman" w:hAnsi="Times New Roman" w:cs="Times New Roman"/>
          <w:sz w:val="32"/>
          <w:szCs w:val="32"/>
        </w:rPr>
        <w:t>молодежи</w:t>
      </w:r>
      <w:r w:rsidRPr="0091116C">
        <w:rPr>
          <w:rFonts w:ascii="Times New Roman" w:hAnsi="Times New Roman" w:cs="Times New Roman"/>
          <w:sz w:val="32"/>
          <w:szCs w:val="32"/>
        </w:rPr>
        <w:t xml:space="preserve">, </w:t>
      </w:r>
      <w:r w:rsidR="00C43485" w:rsidRPr="0091116C">
        <w:rPr>
          <w:rFonts w:ascii="Times New Roman" w:hAnsi="Times New Roman" w:cs="Times New Roman"/>
          <w:sz w:val="32"/>
          <w:szCs w:val="32"/>
        </w:rPr>
        <w:t>формировани</w:t>
      </w:r>
      <w:r w:rsidRPr="0091116C">
        <w:rPr>
          <w:rFonts w:ascii="Times New Roman" w:hAnsi="Times New Roman" w:cs="Times New Roman"/>
          <w:sz w:val="32"/>
          <w:szCs w:val="32"/>
        </w:rPr>
        <w:t>ю</w:t>
      </w:r>
      <w:r w:rsidR="00C43485" w:rsidRPr="0091116C">
        <w:rPr>
          <w:rFonts w:ascii="Times New Roman" w:hAnsi="Times New Roman" w:cs="Times New Roman"/>
          <w:sz w:val="32"/>
          <w:szCs w:val="32"/>
        </w:rPr>
        <w:t xml:space="preserve"> гражданского сознания</w:t>
      </w:r>
      <w:r w:rsidRPr="0091116C">
        <w:rPr>
          <w:rFonts w:ascii="Times New Roman" w:hAnsi="Times New Roman" w:cs="Times New Roman"/>
          <w:sz w:val="32"/>
          <w:szCs w:val="32"/>
        </w:rPr>
        <w:t>.</w:t>
      </w:r>
    </w:p>
    <w:p w14:paraId="7ABF37E2" w14:textId="0036B11A" w:rsidR="00D34EF8" w:rsidRPr="0091116C" w:rsidRDefault="00E04FBF" w:rsidP="009142E9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t xml:space="preserve">На территории села Здвинск 28 феврале 2024 года состоялось торжественное открытие </w:t>
      </w:r>
      <w:r w:rsidR="009142E9" w:rsidRPr="0091116C">
        <w:rPr>
          <w:rFonts w:ascii="Times New Roman" w:hAnsi="Times New Roman" w:cs="Times New Roman"/>
          <w:sz w:val="32"/>
          <w:szCs w:val="32"/>
        </w:rPr>
        <w:t>общественного пространства,</w:t>
      </w:r>
      <w:r w:rsidRPr="0091116C">
        <w:rPr>
          <w:rFonts w:ascii="Times New Roman" w:hAnsi="Times New Roman" w:cs="Times New Roman"/>
          <w:sz w:val="32"/>
          <w:szCs w:val="32"/>
        </w:rPr>
        <w:t xml:space="preserve"> на базе которого находится молодежное пространство "Апельсин" и "Ресурсный центр Здвинского района". </w:t>
      </w:r>
      <w:r w:rsidR="009142E9">
        <w:rPr>
          <w:rFonts w:ascii="Times New Roman" w:hAnsi="Times New Roman" w:cs="Times New Roman"/>
          <w:sz w:val="32"/>
          <w:szCs w:val="32"/>
        </w:rPr>
        <w:t>На реконструкци</w:t>
      </w:r>
      <w:r w:rsidR="00CD6803">
        <w:rPr>
          <w:rFonts w:ascii="Times New Roman" w:hAnsi="Times New Roman" w:cs="Times New Roman"/>
          <w:sz w:val="32"/>
          <w:szCs w:val="32"/>
        </w:rPr>
        <w:t>ю</w:t>
      </w:r>
      <w:r w:rsidR="009142E9">
        <w:rPr>
          <w:rFonts w:ascii="Times New Roman" w:hAnsi="Times New Roman" w:cs="Times New Roman"/>
          <w:sz w:val="32"/>
          <w:szCs w:val="32"/>
        </w:rPr>
        <w:t xml:space="preserve"> помещения было затрачено б</w:t>
      </w:r>
      <w:r w:rsidRPr="0091116C">
        <w:rPr>
          <w:rFonts w:ascii="Times New Roman" w:hAnsi="Times New Roman" w:cs="Times New Roman"/>
          <w:sz w:val="32"/>
          <w:szCs w:val="32"/>
        </w:rPr>
        <w:t xml:space="preserve">олее 1 </w:t>
      </w:r>
      <w:r w:rsidR="009142E9">
        <w:rPr>
          <w:rFonts w:ascii="Times New Roman" w:hAnsi="Times New Roman" w:cs="Times New Roman"/>
          <w:sz w:val="32"/>
          <w:szCs w:val="32"/>
        </w:rPr>
        <w:t>миллиона 250-ти тысяч</w:t>
      </w:r>
      <w:r w:rsidRPr="0091116C">
        <w:rPr>
          <w:rFonts w:ascii="Times New Roman" w:hAnsi="Times New Roman" w:cs="Times New Roman"/>
          <w:sz w:val="32"/>
          <w:szCs w:val="32"/>
        </w:rPr>
        <w:t xml:space="preserve"> рублей</w:t>
      </w:r>
      <w:r w:rsidR="009142E9">
        <w:rPr>
          <w:rFonts w:ascii="Times New Roman" w:hAnsi="Times New Roman" w:cs="Times New Roman"/>
          <w:sz w:val="32"/>
          <w:szCs w:val="32"/>
        </w:rPr>
        <w:t>.</w:t>
      </w:r>
    </w:p>
    <w:p w14:paraId="464186D7" w14:textId="22C8FC00" w:rsidR="001D74DD" w:rsidRPr="0091116C" w:rsidRDefault="00DA1E0C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 территории района на постоянной основе проводятся</w:t>
      </w:r>
      <w:r w:rsidR="00E04FBF" w:rsidRPr="0091116C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следующие мероприятия</w:t>
      </w:r>
      <w:r w:rsidR="00E04FBF" w:rsidRPr="0091116C">
        <w:rPr>
          <w:rFonts w:ascii="Times New Roman" w:hAnsi="Times New Roman" w:cs="Times New Roman"/>
          <w:sz w:val="32"/>
          <w:szCs w:val="32"/>
        </w:rPr>
        <w:t>:</w:t>
      </w:r>
    </w:p>
    <w:p w14:paraId="508D056C" w14:textId="77777777" w:rsidR="001D74DD" w:rsidRPr="0091116C" w:rsidRDefault="00E04FBF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t>- районный патриотический форум</w:t>
      </w:r>
    </w:p>
    <w:p w14:paraId="71E00C41" w14:textId="5154AD8D" w:rsidR="001D74DD" w:rsidRPr="0091116C" w:rsidRDefault="00E04FBF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t xml:space="preserve">- </w:t>
      </w:r>
      <w:r w:rsidR="009142E9">
        <w:rPr>
          <w:rFonts w:ascii="Times New Roman" w:hAnsi="Times New Roman" w:cs="Times New Roman"/>
          <w:sz w:val="32"/>
          <w:szCs w:val="32"/>
        </w:rPr>
        <w:t>п</w:t>
      </w:r>
      <w:r w:rsidRPr="0091116C">
        <w:rPr>
          <w:rFonts w:ascii="Times New Roman" w:hAnsi="Times New Roman" w:cs="Times New Roman"/>
          <w:sz w:val="32"/>
          <w:szCs w:val="32"/>
        </w:rPr>
        <w:t>атриотические акции («Огненная картина войны», «Дорога к обелиску», «Георгиевская ленточка», «Свеча памяти»)</w:t>
      </w:r>
    </w:p>
    <w:p w14:paraId="07FF98AE" w14:textId="77777777" w:rsidR="001D74DD" w:rsidRPr="0091116C" w:rsidRDefault="00E04FBF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t>- Семейный фестиваль</w:t>
      </w:r>
    </w:p>
    <w:p w14:paraId="4B948FF5" w14:textId="77777777" w:rsidR="001D74DD" w:rsidRPr="0091116C" w:rsidRDefault="00E04FBF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t>- туристический слёт людей старшего возраста и молодежных организаций.</w:t>
      </w:r>
    </w:p>
    <w:p w14:paraId="17CBC767" w14:textId="13B0E216" w:rsidR="009132E7" w:rsidRDefault="009132E7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CD6803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По результатам оценки эффективности деятельности органов по </w:t>
      </w:r>
      <w:r w:rsidRPr="00CD6803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lastRenderedPageBreak/>
        <w:t xml:space="preserve">делам молодежи, отдел молодежной политики администрации Здвинского района </w:t>
      </w:r>
      <w:r w:rsidR="009142E9" w:rsidRPr="00CD6803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второй год подряд </w:t>
      </w:r>
      <w:r w:rsidRPr="00CD6803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занимает 1 место среди муниципальных районов с количеством проживающей молодежи до 3 тысяч человек.</w:t>
      </w:r>
    </w:p>
    <w:p w14:paraId="536FBE13" w14:textId="77777777" w:rsidR="008A608F" w:rsidRDefault="00CD6803" w:rsidP="008A608F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CF24C4">
        <w:rPr>
          <w:rFonts w:ascii="Times New Roman" w:hAnsi="Times New Roman" w:cs="Times New Roman"/>
          <w:sz w:val="32"/>
          <w:szCs w:val="32"/>
        </w:rPr>
        <w:t>Культура объединяет и сплачивает людей, задает вектор развития, формирует базовые ценности, обеспечивает целостность нашего общества.</w:t>
      </w:r>
    </w:p>
    <w:p w14:paraId="29065CFF" w14:textId="75BFA026" w:rsidR="008A608F" w:rsidRDefault="008A608F" w:rsidP="008A608F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CF24C4">
        <w:rPr>
          <w:rFonts w:ascii="Times New Roman" w:hAnsi="Times New Roman" w:cs="Times New Roman"/>
          <w:sz w:val="32"/>
          <w:szCs w:val="32"/>
        </w:rPr>
        <w:t>Деятельность по созданию необходимых условий для культурного досуга жителей на территории района осуществляют 14 Домов культуры.</w:t>
      </w:r>
    </w:p>
    <w:p w14:paraId="6A4B7009" w14:textId="77777777" w:rsidR="00CE5CD6" w:rsidRDefault="008A608F" w:rsidP="008A608F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</w:pPr>
      <w:r w:rsidRPr="008A608F">
        <w:rPr>
          <w:rFonts w:ascii="Times New Roman" w:hAnsi="Times New Roman" w:cs="Times New Roman"/>
          <w:sz w:val="32"/>
          <w:szCs w:val="32"/>
        </w:rPr>
        <w:t>Здвинская ярмарка «Песни и танцы»</w:t>
      </w:r>
      <w:r>
        <w:rPr>
          <w:rFonts w:ascii="Times New Roman" w:hAnsi="Times New Roman" w:cs="Times New Roman"/>
          <w:sz w:val="32"/>
          <w:szCs w:val="32"/>
        </w:rPr>
        <w:t>,</w:t>
      </w:r>
      <w:r w:rsidRPr="008A608F">
        <w:rPr>
          <w:rFonts w:ascii="Times New Roman" w:hAnsi="Times New Roman" w:cs="Times New Roman"/>
          <w:sz w:val="32"/>
          <w:szCs w:val="32"/>
        </w:rPr>
        <w:t xml:space="preserve"> посвященн</w:t>
      </w:r>
      <w:r>
        <w:rPr>
          <w:rFonts w:ascii="Times New Roman" w:hAnsi="Times New Roman" w:cs="Times New Roman"/>
          <w:sz w:val="32"/>
          <w:szCs w:val="32"/>
        </w:rPr>
        <w:t>ая</w:t>
      </w:r>
      <w:r w:rsidRPr="008A608F">
        <w:rPr>
          <w:rFonts w:ascii="Times New Roman" w:hAnsi="Times New Roman" w:cs="Times New Roman"/>
          <w:sz w:val="32"/>
          <w:szCs w:val="32"/>
        </w:rPr>
        <w:t xml:space="preserve"> году семьи</w:t>
      </w:r>
      <w:r>
        <w:rPr>
          <w:rFonts w:ascii="Times New Roman" w:hAnsi="Times New Roman" w:cs="Times New Roman"/>
          <w:sz w:val="32"/>
          <w:szCs w:val="32"/>
        </w:rPr>
        <w:t>,</w:t>
      </w:r>
      <w:r w:rsidRPr="008A608F">
        <w:rPr>
          <w:rFonts w:ascii="Times New Roman" w:hAnsi="Times New Roman" w:cs="Times New Roman"/>
          <w:sz w:val="32"/>
          <w:szCs w:val="32"/>
        </w:rPr>
        <w:t xml:space="preserve"> ста</w:t>
      </w:r>
      <w:r>
        <w:rPr>
          <w:rFonts w:ascii="Times New Roman" w:hAnsi="Times New Roman" w:cs="Times New Roman"/>
          <w:sz w:val="32"/>
          <w:szCs w:val="32"/>
        </w:rPr>
        <w:t>ла</w:t>
      </w:r>
      <w:r w:rsidRPr="008A608F">
        <w:rPr>
          <w:rFonts w:ascii="Times New Roman" w:hAnsi="Times New Roman" w:cs="Times New Roman"/>
          <w:sz w:val="32"/>
          <w:szCs w:val="32"/>
        </w:rPr>
        <w:t xml:space="preserve"> Лауреатом </w:t>
      </w:r>
      <w:r w:rsidR="00CE5CD6">
        <w:rPr>
          <w:rFonts w:ascii="Times New Roman" w:hAnsi="Times New Roman" w:cs="Times New Roman"/>
          <w:sz w:val="32"/>
          <w:szCs w:val="32"/>
        </w:rPr>
        <w:t>регионального конкурса проектор учреждений культуры Новосибирской области «Семья – оплот земного бытия»</w:t>
      </w:r>
      <w:r w:rsidRPr="008A608F">
        <w:rPr>
          <w:rFonts w:ascii="Times New Roman" w:hAnsi="Times New Roman" w:cs="Times New Roman"/>
          <w:sz w:val="32"/>
          <w:szCs w:val="32"/>
        </w:rPr>
        <w:t>.</w:t>
      </w:r>
    </w:p>
    <w:p w14:paraId="63794284" w14:textId="31460657" w:rsidR="008A608F" w:rsidRDefault="00982020" w:rsidP="008A608F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82020">
        <w:rPr>
          <w:rFonts w:ascii="Times New Roman" w:hAnsi="Times New Roman" w:cs="Times New Roman"/>
          <w:sz w:val="32"/>
          <w:szCs w:val="32"/>
        </w:rPr>
        <w:t>Председатель Союз</w:t>
      </w:r>
      <w:r>
        <w:rPr>
          <w:rFonts w:ascii="Times New Roman" w:hAnsi="Times New Roman" w:cs="Times New Roman"/>
          <w:sz w:val="32"/>
          <w:szCs w:val="32"/>
        </w:rPr>
        <w:t>а</w:t>
      </w:r>
      <w:r w:rsidRPr="00982020">
        <w:rPr>
          <w:rFonts w:ascii="Times New Roman" w:hAnsi="Times New Roman" w:cs="Times New Roman"/>
          <w:sz w:val="32"/>
          <w:szCs w:val="32"/>
        </w:rPr>
        <w:t xml:space="preserve"> женщин </w:t>
      </w:r>
      <w:r>
        <w:rPr>
          <w:rFonts w:ascii="Times New Roman" w:hAnsi="Times New Roman" w:cs="Times New Roman"/>
          <w:sz w:val="32"/>
          <w:szCs w:val="32"/>
        </w:rPr>
        <w:t xml:space="preserve">Здвинского района </w:t>
      </w:r>
      <w:r w:rsidRPr="00982020">
        <w:rPr>
          <w:rFonts w:ascii="Times New Roman" w:hAnsi="Times New Roman" w:cs="Times New Roman"/>
          <w:sz w:val="32"/>
          <w:szCs w:val="32"/>
        </w:rPr>
        <w:t>Вдовина В</w:t>
      </w:r>
      <w:r>
        <w:rPr>
          <w:rFonts w:ascii="Times New Roman" w:hAnsi="Times New Roman" w:cs="Times New Roman"/>
          <w:sz w:val="32"/>
          <w:szCs w:val="32"/>
        </w:rPr>
        <w:t>алентина Витальевна</w:t>
      </w:r>
      <w:r w:rsidR="00CE5CD6">
        <w:rPr>
          <w:rFonts w:ascii="Times New Roman" w:hAnsi="Times New Roman" w:cs="Times New Roman"/>
          <w:sz w:val="32"/>
          <w:szCs w:val="32"/>
        </w:rPr>
        <w:t xml:space="preserve"> </w:t>
      </w:r>
      <w:r w:rsidRPr="00982020">
        <w:rPr>
          <w:rFonts w:ascii="Times New Roman" w:hAnsi="Times New Roman" w:cs="Times New Roman"/>
          <w:sz w:val="32"/>
          <w:szCs w:val="32"/>
        </w:rPr>
        <w:t xml:space="preserve">приняла участие в областном конкурсе «Серебряный свет женщин», </w:t>
      </w:r>
      <w:r>
        <w:rPr>
          <w:rFonts w:ascii="Times New Roman" w:hAnsi="Times New Roman" w:cs="Times New Roman"/>
          <w:sz w:val="32"/>
          <w:szCs w:val="32"/>
        </w:rPr>
        <w:t xml:space="preserve">заняв почетное </w:t>
      </w:r>
      <w:r w:rsidRPr="00982020">
        <w:rPr>
          <w:rFonts w:ascii="Times New Roman" w:hAnsi="Times New Roman" w:cs="Times New Roman"/>
          <w:sz w:val="32"/>
          <w:szCs w:val="32"/>
        </w:rPr>
        <w:t>третье место.</w:t>
      </w:r>
    </w:p>
    <w:p w14:paraId="21E63A24" w14:textId="3A76CDC2" w:rsidR="001572F1" w:rsidRDefault="001572F1" w:rsidP="001572F1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1572F1">
        <w:rPr>
          <w:rFonts w:ascii="Times New Roman" w:hAnsi="Times New Roman" w:cs="Times New Roman"/>
          <w:sz w:val="32"/>
          <w:szCs w:val="32"/>
        </w:rPr>
        <w:t xml:space="preserve">В 2024 году </w:t>
      </w:r>
      <w:r>
        <w:rPr>
          <w:rFonts w:ascii="Times New Roman" w:hAnsi="Times New Roman" w:cs="Times New Roman"/>
          <w:sz w:val="32"/>
          <w:szCs w:val="32"/>
        </w:rPr>
        <w:t>воспитанники Детской школы искусств</w:t>
      </w:r>
      <w:r w:rsidRPr="001572F1">
        <w:rPr>
          <w:rFonts w:ascii="Times New Roman" w:hAnsi="Times New Roman" w:cs="Times New Roman"/>
          <w:sz w:val="32"/>
          <w:szCs w:val="32"/>
        </w:rPr>
        <w:t xml:space="preserve"> приняли участие в VI областном фестивале молодых дарований «Таланты земли Сибирской»</w:t>
      </w:r>
      <w:r w:rsidR="00280601">
        <w:rPr>
          <w:rFonts w:ascii="Times New Roman" w:hAnsi="Times New Roman" w:cs="Times New Roman"/>
          <w:sz w:val="32"/>
          <w:szCs w:val="32"/>
        </w:rPr>
        <w:t>, ста</w:t>
      </w:r>
      <w:r w:rsidR="00CE5CD6">
        <w:rPr>
          <w:rFonts w:ascii="Times New Roman" w:hAnsi="Times New Roman" w:cs="Times New Roman"/>
          <w:sz w:val="32"/>
          <w:szCs w:val="32"/>
        </w:rPr>
        <w:t>в</w:t>
      </w:r>
      <w:r w:rsidR="00280601">
        <w:rPr>
          <w:rFonts w:ascii="Times New Roman" w:hAnsi="Times New Roman" w:cs="Times New Roman"/>
          <w:sz w:val="32"/>
          <w:szCs w:val="32"/>
        </w:rPr>
        <w:t xml:space="preserve"> л</w:t>
      </w:r>
      <w:r w:rsidRPr="001572F1">
        <w:rPr>
          <w:rFonts w:ascii="Times New Roman" w:hAnsi="Times New Roman" w:cs="Times New Roman"/>
          <w:sz w:val="32"/>
          <w:szCs w:val="32"/>
        </w:rPr>
        <w:t>ауреат</w:t>
      </w:r>
      <w:r w:rsidR="00280601">
        <w:rPr>
          <w:rFonts w:ascii="Times New Roman" w:hAnsi="Times New Roman" w:cs="Times New Roman"/>
          <w:sz w:val="32"/>
          <w:szCs w:val="32"/>
        </w:rPr>
        <w:t>ами</w:t>
      </w:r>
      <w:r w:rsidR="00CE5CD6">
        <w:rPr>
          <w:rFonts w:ascii="Times New Roman" w:hAnsi="Times New Roman" w:cs="Times New Roman"/>
          <w:sz w:val="32"/>
          <w:szCs w:val="32"/>
        </w:rPr>
        <w:t>,</w:t>
      </w:r>
      <w:r w:rsidRPr="001572F1">
        <w:rPr>
          <w:rFonts w:ascii="Times New Roman" w:hAnsi="Times New Roman" w:cs="Times New Roman"/>
          <w:sz w:val="32"/>
          <w:szCs w:val="32"/>
        </w:rPr>
        <w:t xml:space="preserve"> </w:t>
      </w:r>
      <w:r w:rsidR="00280601">
        <w:rPr>
          <w:rFonts w:ascii="Times New Roman" w:hAnsi="Times New Roman" w:cs="Times New Roman"/>
          <w:sz w:val="32"/>
          <w:szCs w:val="32"/>
        </w:rPr>
        <w:t xml:space="preserve">и </w:t>
      </w:r>
      <w:r w:rsidRPr="001572F1">
        <w:rPr>
          <w:rFonts w:ascii="Times New Roman" w:hAnsi="Times New Roman" w:cs="Times New Roman"/>
          <w:sz w:val="32"/>
          <w:szCs w:val="32"/>
        </w:rPr>
        <w:t>были приглашены на Гала-концерт в г</w:t>
      </w:r>
      <w:r w:rsidR="00280601">
        <w:rPr>
          <w:rFonts w:ascii="Times New Roman" w:hAnsi="Times New Roman" w:cs="Times New Roman"/>
          <w:sz w:val="32"/>
          <w:szCs w:val="32"/>
        </w:rPr>
        <w:t>ород</w:t>
      </w:r>
      <w:r w:rsidRPr="001572F1">
        <w:rPr>
          <w:rFonts w:ascii="Times New Roman" w:hAnsi="Times New Roman" w:cs="Times New Roman"/>
          <w:sz w:val="32"/>
          <w:szCs w:val="32"/>
        </w:rPr>
        <w:t xml:space="preserve"> Новосибирск</w:t>
      </w:r>
      <w:r w:rsidR="00280601">
        <w:rPr>
          <w:rFonts w:ascii="Times New Roman" w:hAnsi="Times New Roman" w:cs="Times New Roman"/>
          <w:sz w:val="32"/>
          <w:szCs w:val="32"/>
        </w:rPr>
        <w:t>.</w:t>
      </w:r>
    </w:p>
    <w:p w14:paraId="6009810F" w14:textId="062915B1" w:rsidR="00AE3476" w:rsidRPr="00D062B7" w:rsidRDefault="008A608F" w:rsidP="00AE3476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CF24C4">
        <w:rPr>
          <w:rFonts w:ascii="Times New Roman" w:hAnsi="Times New Roman" w:cs="Times New Roman"/>
          <w:sz w:val="32"/>
          <w:szCs w:val="32"/>
        </w:rPr>
        <w:t xml:space="preserve">На развитие материально-технической базы </w:t>
      </w:r>
      <w:r w:rsidR="00AE3476">
        <w:rPr>
          <w:rFonts w:ascii="Times New Roman" w:hAnsi="Times New Roman" w:cs="Times New Roman"/>
          <w:sz w:val="32"/>
          <w:szCs w:val="32"/>
        </w:rPr>
        <w:t xml:space="preserve">и ремонт </w:t>
      </w:r>
      <w:r w:rsidRPr="00CF24C4">
        <w:rPr>
          <w:rFonts w:ascii="Times New Roman" w:hAnsi="Times New Roman" w:cs="Times New Roman"/>
          <w:sz w:val="32"/>
          <w:szCs w:val="32"/>
        </w:rPr>
        <w:t xml:space="preserve">объектов </w:t>
      </w:r>
      <w:r w:rsidRPr="00D062B7">
        <w:rPr>
          <w:rFonts w:ascii="Times New Roman" w:hAnsi="Times New Roman" w:cs="Times New Roman"/>
          <w:sz w:val="32"/>
          <w:szCs w:val="32"/>
        </w:rPr>
        <w:t>культуры в текущем году направлено</w:t>
      </w:r>
      <w:r w:rsidR="00D062B7" w:rsidRPr="00D062B7">
        <w:rPr>
          <w:rFonts w:ascii="Times New Roman" w:hAnsi="Times New Roman" w:cs="Times New Roman"/>
          <w:sz w:val="32"/>
          <w:szCs w:val="32"/>
        </w:rPr>
        <w:t xml:space="preserve"> 10 </w:t>
      </w:r>
      <w:r w:rsidRPr="00D062B7">
        <w:rPr>
          <w:rFonts w:ascii="Times New Roman" w:hAnsi="Times New Roman" w:cs="Times New Roman"/>
          <w:sz w:val="32"/>
          <w:szCs w:val="32"/>
        </w:rPr>
        <w:t>миллионов</w:t>
      </w:r>
      <w:r w:rsidR="00D062B7" w:rsidRPr="00D062B7">
        <w:rPr>
          <w:rFonts w:ascii="Times New Roman" w:hAnsi="Times New Roman" w:cs="Times New Roman"/>
          <w:sz w:val="32"/>
          <w:szCs w:val="32"/>
        </w:rPr>
        <w:t xml:space="preserve"> 320 тысяч</w:t>
      </w:r>
      <w:r w:rsidRPr="00D062B7">
        <w:rPr>
          <w:rFonts w:ascii="Times New Roman" w:hAnsi="Times New Roman" w:cs="Times New Roman"/>
          <w:sz w:val="32"/>
          <w:szCs w:val="32"/>
        </w:rPr>
        <w:t xml:space="preserve"> рублей</w:t>
      </w:r>
      <w:r w:rsidR="00AE3476" w:rsidRPr="00D062B7">
        <w:rPr>
          <w:rFonts w:ascii="Times New Roman" w:hAnsi="Times New Roman" w:cs="Times New Roman"/>
          <w:sz w:val="32"/>
          <w:szCs w:val="32"/>
        </w:rPr>
        <w:t>.</w:t>
      </w:r>
    </w:p>
    <w:p w14:paraId="444EED73" w14:textId="7C3C8CF0" w:rsidR="00AE3476" w:rsidRPr="00CF24C4" w:rsidRDefault="00AE3476" w:rsidP="00AE3476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FD5A93">
        <w:rPr>
          <w:rFonts w:ascii="Times New Roman" w:hAnsi="Times New Roman" w:cs="Times New Roman"/>
          <w:sz w:val="32"/>
          <w:szCs w:val="32"/>
        </w:rPr>
        <w:t>На 2025 год запланирован капитальный ре</w:t>
      </w:r>
      <w:r w:rsidR="0000282B" w:rsidRPr="00FD5A93">
        <w:rPr>
          <w:rFonts w:ascii="Times New Roman" w:hAnsi="Times New Roman" w:cs="Times New Roman"/>
          <w:sz w:val="32"/>
          <w:szCs w:val="32"/>
        </w:rPr>
        <w:t>м</w:t>
      </w:r>
      <w:r w:rsidRPr="00FD5A93">
        <w:rPr>
          <w:rFonts w:ascii="Times New Roman" w:hAnsi="Times New Roman" w:cs="Times New Roman"/>
          <w:sz w:val="32"/>
          <w:szCs w:val="32"/>
        </w:rPr>
        <w:t>онт</w:t>
      </w:r>
      <w:r w:rsidR="0000282B" w:rsidRPr="00FD5A93">
        <w:rPr>
          <w:rFonts w:ascii="Times New Roman" w:hAnsi="Times New Roman" w:cs="Times New Roman"/>
          <w:sz w:val="32"/>
          <w:szCs w:val="32"/>
        </w:rPr>
        <w:t xml:space="preserve"> помещений</w:t>
      </w:r>
      <w:r w:rsidRPr="00FD5A93">
        <w:rPr>
          <w:rFonts w:ascii="Times New Roman" w:hAnsi="Times New Roman" w:cs="Times New Roman"/>
          <w:sz w:val="32"/>
          <w:szCs w:val="32"/>
        </w:rPr>
        <w:t xml:space="preserve"> </w:t>
      </w:r>
      <w:r w:rsidR="0000282B" w:rsidRPr="00FD5A93">
        <w:rPr>
          <w:rFonts w:ascii="Times New Roman" w:hAnsi="Times New Roman" w:cs="Times New Roman"/>
          <w:sz w:val="32"/>
          <w:szCs w:val="32"/>
        </w:rPr>
        <w:t xml:space="preserve">детской библиотеки в здании </w:t>
      </w:r>
      <w:r w:rsidRPr="00FD5A93">
        <w:rPr>
          <w:rFonts w:ascii="Times New Roman" w:hAnsi="Times New Roman" w:cs="Times New Roman"/>
          <w:sz w:val="32"/>
          <w:szCs w:val="32"/>
        </w:rPr>
        <w:t xml:space="preserve">Здвинской </w:t>
      </w:r>
      <w:r w:rsidRPr="00CF24C4">
        <w:rPr>
          <w:rFonts w:ascii="Times New Roman" w:hAnsi="Times New Roman" w:cs="Times New Roman"/>
          <w:sz w:val="32"/>
          <w:szCs w:val="32"/>
        </w:rPr>
        <w:t>центральной библиотечной систем</w:t>
      </w:r>
      <w:r w:rsidR="0000282B">
        <w:rPr>
          <w:rFonts w:ascii="Times New Roman" w:hAnsi="Times New Roman" w:cs="Times New Roman"/>
          <w:sz w:val="32"/>
          <w:szCs w:val="32"/>
        </w:rPr>
        <w:t>ы</w:t>
      </w:r>
      <w:r w:rsidR="00FD5A93">
        <w:rPr>
          <w:rFonts w:ascii="Times New Roman" w:hAnsi="Times New Roman" w:cs="Times New Roman"/>
          <w:sz w:val="32"/>
          <w:szCs w:val="32"/>
        </w:rPr>
        <w:t xml:space="preserve"> на сумму 5 миллионов 415 тысяч рублей</w:t>
      </w:r>
      <w:r w:rsidRPr="00CF24C4">
        <w:rPr>
          <w:rFonts w:ascii="Times New Roman" w:hAnsi="Times New Roman" w:cs="Times New Roman"/>
          <w:sz w:val="32"/>
          <w:szCs w:val="32"/>
        </w:rPr>
        <w:t>.</w:t>
      </w:r>
    </w:p>
    <w:p w14:paraId="71DFFA61" w14:textId="4798437E" w:rsidR="001D74DD" w:rsidRPr="0091116C" w:rsidRDefault="00E04FBF" w:rsidP="0091116C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91116C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lastRenderedPageBreak/>
        <w:t>В прогнозном периоде 2025</w:t>
      </w:r>
      <w:r w:rsidR="008240E1" w:rsidRPr="0091116C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-202</w:t>
      </w:r>
      <w:r w:rsidRPr="0091116C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7</w:t>
      </w:r>
      <w:r w:rsidR="008240E1" w:rsidRPr="0091116C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год</w:t>
      </w:r>
      <w:r w:rsidR="009142E9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ов</w:t>
      </w:r>
      <w:r w:rsidR="008240E1" w:rsidRPr="0091116C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взаимодействие с общественными организациями, социально активными группами граждан района, а также участие района в конкурсах разного уровня будет продолжена.</w:t>
      </w:r>
      <w:r w:rsidR="0050441B" w:rsidRPr="0091116C">
        <w:rPr>
          <w:rFonts w:ascii="Times New Roman" w:hAnsi="Times New Roman" w:cs="Times New Roman"/>
          <w:sz w:val="32"/>
          <w:szCs w:val="32"/>
        </w:rPr>
        <w:t xml:space="preserve"> </w:t>
      </w:r>
      <w:r w:rsidR="0050441B" w:rsidRPr="0091116C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В рамках действующих программ и при поддержке Правительства региона, прошли районные конкурсы для ТОС и инициативных групп граждан. </w:t>
      </w:r>
      <w:r w:rsidR="008240E1" w:rsidRPr="0091116C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Так в 2024 году на реализацию проектов было направлено 1</w:t>
      </w:r>
      <w:r w:rsidR="00D944EC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</w:t>
      </w:r>
      <w:r w:rsidR="00C45299" w:rsidRPr="0091116C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миллион</w:t>
      </w:r>
      <w:r w:rsidR="00D944EC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500 тысяч</w:t>
      </w:r>
      <w:r w:rsidR="0050441B" w:rsidRPr="0091116C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</w:t>
      </w:r>
      <w:r w:rsidR="008240E1" w:rsidRPr="0091116C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руб</w:t>
      </w:r>
      <w:r w:rsidR="0050441B" w:rsidRPr="0091116C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лей.</w:t>
      </w:r>
    </w:p>
    <w:p w14:paraId="36120368" w14:textId="7D48A679" w:rsidR="008131EE" w:rsidRPr="008131EE" w:rsidRDefault="008131EE" w:rsidP="008131EE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131EE">
        <w:rPr>
          <w:rFonts w:ascii="Times New Roman" w:hAnsi="Times New Roman" w:cs="Times New Roman"/>
          <w:sz w:val="32"/>
          <w:szCs w:val="32"/>
        </w:rPr>
        <w:t>В целях реализации возможности граждан обратиться к органам местного самоуправления района, продолжается активное взаимодействие общественной приёмной с населением. В 202</w:t>
      </w:r>
      <w:r>
        <w:rPr>
          <w:rFonts w:ascii="Times New Roman" w:hAnsi="Times New Roman" w:cs="Times New Roman"/>
          <w:sz w:val="32"/>
          <w:szCs w:val="32"/>
        </w:rPr>
        <w:t xml:space="preserve">4 </w:t>
      </w:r>
      <w:r w:rsidRPr="008131EE">
        <w:rPr>
          <w:rFonts w:ascii="Times New Roman" w:hAnsi="Times New Roman" w:cs="Times New Roman"/>
          <w:sz w:val="32"/>
          <w:szCs w:val="32"/>
        </w:rPr>
        <w:t xml:space="preserve">году было зарегистрировано </w:t>
      </w:r>
      <w:r>
        <w:rPr>
          <w:rFonts w:ascii="Times New Roman" w:hAnsi="Times New Roman" w:cs="Times New Roman"/>
          <w:sz w:val="32"/>
          <w:szCs w:val="32"/>
        </w:rPr>
        <w:t>7</w:t>
      </w:r>
      <w:r w:rsidRPr="008131EE">
        <w:rPr>
          <w:rFonts w:ascii="Times New Roman" w:hAnsi="Times New Roman" w:cs="Times New Roman"/>
          <w:sz w:val="32"/>
          <w:szCs w:val="32"/>
        </w:rPr>
        <w:t>1 обращение. Обращения направлялись в письменной форме, в том числе в электронном виде через официальный сайт администрации района. Большая часть поступивших вопросов, относится к жилищно-коммунальной и социальной сферам. На все обращения своевременно и развёрнуто были предоставлены ответы.</w:t>
      </w:r>
    </w:p>
    <w:p w14:paraId="203E45DC" w14:textId="77777777" w:rsidR="008131EE" w:rsidRDefault="008131EE" w:rsidP="008131EE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131EE">
        <w:rPr>
          <w:rFonts w:ascii="Times New Roman" w:hAnsi="Times New Roman" w:cs="Times New Roman"/>
          <w:sz w:val="32"/>
          <w:szCs w:val="32"/>
        </w:rPr>
        <w:t>Многие проблемы района нашли свое отражение в наказах избирателей депутатам. Планомерно ведётся работа по их исполнению.</w:t>
      </w:r>
    </w:p>
    <w:p w14:paraId="6CB80FF0" w14:textId="700C3AF2" w:rsidR="003D4E6A" w:rsidRPr="0091116C" w:rsidRDefault="003D4E6A" w:rsidP="008131EE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1116C">
        <w:rPr>
          <w:rFonts w:ascii="Times New Roman" w:hAnsi="Times New Roman" w:cs="Times New Roman"/>
          <w:sz w:val="32"/>
          <w:szCs w:val="32"/>
        </w:rPr>
        <w:t>У</w:t>
      </w:r>
      <w:r w:rsidR="00161775" w:rsidRPr="0091116C">
        <w:rPr>
          <w:rFonts w:ascii="Times New Roman" w:hAnsi="Times New Roman" w:cs="Times New Roman"/>
          <w:sz w:val="32"/>
          <w:szCs w:val="32"/>
        </w:rPr>
        <w:t>важаемые коллеги!</w:t>
      </w:r>
    </w:p>
    <w:p w14:paraId="528C7CF4" w14:textId="77777777" w:rsidR="009052CD" w:rsidRPr="00570832" w:rsidRDefault="008131EE" w:rsidP="009052CD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70832">
        <w:rPr>
          <w:rFonts w:ascii="Times New Roman" w:eastAsia="Times New Roman" w:hAnsi="Times New Roman" w:cs="Times New Roman"/>
          <w:bCs/>
          <w:iCs/>
          <w:sz w:val="32"/>
          <w:szCs w:val="32"/>
        </w:rPr>
        <w:t>2025 год для нас будет не менее важным, насыщенным мероприятиями и крупномасштабными задачами</w:t>
      </w:r>
      <w:r w:rsidR="009052CD" w:rsidRPr="00570832">
        <w:rPr>
          <w:rFonts w:ascii="Times New Roman" w:eastAsia="Times New Roman" w:hAnsi="Times New Roman" w:cs="Times New Roman"/>
          <w:bCs/>
          <w:iCs/>
          <w:sz w:val="32"/>
          <w:szCs w:val="32"/>
        </w:rPr>
        <w:t>.</w:t>
      </w:r>
      <w:r w:rsidR="009052CD" w:rsidRPr="00570832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69AEC153" w14:textId="1A791C97" w:rsidR="009052CD" w:rsidRPr="00570832" w:rsidRDefault="009052CD" w:rsidP="00210EB7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line="360" w:lineRule="auto"/>
        <w:ind w:firstLine="709"/>
        <w:jc w:val="both"/>
        <w:rPr>
          <w:b/>
          <w:bCs/>
          <w:sz w:val="32"/>
          <w:szCs w:val="32"/>
        </w:rPr>
      </w:pPr>
      <w:r w:rsidRPr="00570832">
        <w:rPr>
          <w:rFonts w:ascii="Times New Roman" w:hAnsi="Times New Roman" w:cs="Times New Roman"/>
          <w:sz w:val="32"/>
          <w:szCs w:val="32"/>
        </w:rPr>
        <w:t>Наш район – маленькая частичка великой России, и в наступающем году мы отметим</w:t>
      </w:r>
      <w:r w:rsidR="00210EB7" w:rsidRPr="00570832">
        <w:rPr>
          <w:rFonts w:ascii="Times New Roman" w:hAnsi="Times New Roman" w:cs="Times New Roman"/>
          <w:sz w:val="32"/>
          <w:szCs w:val="32"/>
        </w:rPr>
        <w:t xml:space="preserve"> </w:t>
      </w:r>
      <w:r w:rsidRPr="00570832">
        <w:rPr>
          <w:rFonts w:ascii="Times New Roman" w:hAnsi="Times New Roman" w:cs="Times New Roman"/>
          <w:sz w:val="32"/>
          <w:szCs w:val="32"/>
        </w:rPr>
        <w:t xml:space="preserve">100 - </w:t>
      </w:r>
      <w:proofErr w:type="spellStart"/>
      <w:r w:rsidRPr="00570832">
        <w:rPr>
          <w:rFonts w:ascii="Times New Roman" w:hAnsi="Times New Roman" w:cs="Times New Roman"/>
          <w:sz w:val="32"/>
          <w:szCs w:val="32"/>
        </w:rPr>
        <w:t>летие</w:t>
      </w:r>
      <w:proofErr w:type="spellEnd"/>
      <w:r w:rsidRPr="00570832">
        <w:rPr>
          <w:rFonts w:ascii="Times New Roman" w:hAnsi="Times New Roman" w:cs="Times New Roman"/>
          <w:sz w:val="32"/>
          <w:szCs w:val="32"/>
        </w:rPr>
        <w:t xml:space="preserve"> его образования</w:t>
      </w:r>
      <w:r w:rsidR="00210EB7" w:rsidRPr="00570832">
        <w:rPr>
          <w:rFonts w:ascii="Times New Roman" w:hAnsi="Times New Roman" w:cs="Times New Roman"/>
          <w:sz w:val="32"/>
          <w:szCs w:val="32"/>
        </w:rPr>
        <w:t xml:space="preserve">. </w:t>
      </w:r>
    </w:p>
    <w:p w14:paraId="623A616C" w14:textId="2D2E21A5" w:rsidR="008131EE" w:rsidRPr="008131EE" w:rsidRDefault="009052CD" w:rsidP="00520064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32"/>
          <w:szCs w:val="32"/>
        </w:rPr>
      </w:pPr>
      <w:r w:rsidRPr="009052CD">
        <w:rPr>
          <w:rFonts w:ascii="Times New Roman" w:hAnsi="Times New Roman" w:cs="Times New Roman"/>
          <w:sz w:val="32"/>
          <w:szCs w:val="32"/>
        </w:rPr>
        <w:t> </w:t>
      </w:r>
      <w:r w:rsidR="008131EE" w:rsidRPr="008131EE">
        <w:rPr>
          <w:rFonts w:ascii="Times New Roman" w:eastAsia="Times New Roman" w:hAnsi="Times New Roman" w:cs="Times New Roman"/>
          <w:bCs/>
          <w:iCs/>
          <w:sz w:val="32"/>
          <w:szCs w:val="32"/>
        </w:rPr>
        <w:t>Наше будущее всецело зависит от усилий каждого, от нашей гражданской инициативы и ответственности.</w:t>
      </w:r>
      <w:r w:rsidR="008131EE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 </w:t>
      </w:r>
      <w:r w:rsidR="008131EE" w:rsidRPr="008131EE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Сегодня, как никогда, </w:t>
      </w:r>
      <w:r w:rsidR="008131EE" w:rsidRPr="008131EE">
        <w:rPr>
          <w:rFonts w:ascii="Times New Roman" w:eastAsia="Times New Roman" w:hAnsi="Times New Roman" w:cs="Times New Roman"/>
          <w:bCs/>
          <w:iCs/>
          <w:sz w:val="32"/>
          <w:szCs w:val="32"/>
        </w:rPr>
        <w:lastRenderedPageBreak/>
        <w:t>важна наша сплоченность, единодушие в поддержке военной спецоперации.</w:t>
      </w:r>
      <w:r w:rsidR="00520064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 </w:t>
      </w:r>
      <w:r w:rsidR="008131EE" w:rsidRPr="008131EE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Я уверен, если мы будем едины, мы справимся! </w:t>
      </w:r>
    </w:p>
    <w:p w14:paraId="4AEC2620" w14:textId="131605EA" w:rsidR="00D944EC" w:rsidRPr="00570832" w:rsidRDefault="00520064" w:rsidP="008131EE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32"/>
          <w:szCs w:val="32"/>
        </w:rPr>
      </w:pPr>
      <w:r w:rsidRPr="00570832">
        <w:rPr>
          <w:rFonts w:ascii="Times New Roman" w:eastAsia="Times New Roman" w:hAnsi="Times New Roman" w:cs="Times New Roman"/>
          <w:bCs/>
          <w:iCs/>
          <w:sz w:val="32"/>
          <w:szCs w:val="32"/>
        </w:rPr>
        <w:t>Ж</w:t>
      </w:r>
      <w:r w:rsidR="008131EE" w:rsidRPr="00570832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елаю всем жителям </w:t>
      </w:r>
      <w:r w:rsidRPr="00570832">
        <w:rPr>
          <w:rFonts w:ascii="Times New Roman" w:eastAsia="Times New Roman" w:hAnsi="Times New Roman" w:cs="Times New Roman"/>
          <w:bCs/>
          <w:iCs/>
          <w:sz w:val="32"/>
          <w:szCs w:val="32"/>
        </w:rPr>
        <w:t>Здвинского</w:t>
      </w:r>
      <w:r w:rsidR="008131EE" w:rsidRPr="00570832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 района</w:t>
      </w:r>
      <w:r w:rsidR="009052CD" w:rsidRPr="00570832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 мира, добра. Здоровья вам и вашим семьям!</w:t>
      </w:r>
      <w:r w:rsidR="008131EE" w:rsidRPr="00570832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 </w:t>
      </w:r>
    </w:p>
    <w:p w14:paraId="09F5429C" w14:textId="3762232C" w:rsidR="009544B7" w:rsidRDefault="008131EE" w:rsidP="008131EE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32"/>
          <w:szCs w:val="32"/>
        </w:rPr>
      </w:pPr>
      <w:r w:rsidRPr="008131EE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 </w:t>
      </w:r>
    </w:p>
    <w:p w14:paraId="05007E79" w14:textId="55251075" w:rsidR="00C43485" w:rsidRPr="0000282B" w:rsidRDefault="008131EE" w:rsidP="008131EE">
      <w:pPr>
        <w:widowControl w:val="0"/>
        <w:pBdr>
          <w:bottom w:val="single" w:sz="4" w:space="30" w:color="FFFFFF"/>
        </w:pBdr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0282B">
        <w:rPr>
          <w:rFonts w:ascii="Times New Roman" w:eastAsia="Times New Roman" w:hAnsi="Times New Roman" w:cs="Times New Roman"/>
          <w:b/>
          <w:iCs/>
          <w:sz w:val="32"/>
          <w:szCs w:val="32"/>
        </w:rPr>
        <w:t>Благодарю за внимание!</w:t>
      </w:r>
    </w:p>
    <w:sectPr w:rsidR="00C43485" w:rsidRPr="0000282B" w:rsidSect="00E02DF9"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584EAB" w14:textId="77777777" w:rsidR="000A5FFF" w:rsidRDefault="000A5FFF" w:rsidP="00E8798D">
      <w:pPr>
        <w:spacing w:after="0" w:line="240" w:lineRule="auto"/>
      </w:pPr>
      <w:r>
        <w:separator/>
      </w:r>
    </w:p>
  </w:endnote>
  <w:endnote w:type="continuationSeparator" w:id="0">
    <w:p w14:paraId="2B0416EB" w14:textId="77777777" w:rsidR="000A5FFF" w:rsidRDefault="000A5FFF" w:rsidP="00E87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48296103"/>
    </w:sdtPr>
    <w:sdtEndPr>
      <w:rPr>
        <w:rFonts w:ascii="Times New Roman" w:hAnsi="Times New Roman" w:cs="Times New Roman"/>
      </w:rPr>
    </w:sdtEndPr>
    <w:sdtContent>
      <w:p w14:paraId="04719249" w14:textId="77777777" w:rsidR="001F1B99" w:rsidRPr="00E8798D" w:rsidRDefault="001F1B99">
        <w:pPr>
          <w:pStyle w:val="ac"/>
          <w:jc w:val="right"/>
          <w:rPr>
            <w:rFonts w:ascii="Times New Roman" w:hAnsi="Times New Roman" w:cs="Times New Roman"/>
          </w:rPr>
        </w:pPr>
        <w:r w:rsidRPr="00E8798D">
          <w:rPr>
            <w:rFonts w:ascii="Times New Roman" w:hAnsi="Times New Roman" w:cs="Times New Roman"/>
          </w:rPr>
          <w:fldChar w:fldCharType="begin"/>
        </w:r>
        <w:r w:rsidRPr="00E8798D">
          <w:rPr>
            <w:rFonts w:ascii="Times New Roman" w:hAnsi="Times New Roman" w:cs="Times New Roman"/>
          </w:rPr>
          <w:instrText>PAGE   \* MERGEFORMAT</w:instrText>
        </w:r>
        <w:r w:rsidRPr="00E8798D">
          <w:rPr>
            <w:rFonts w:ascii="Times New Roman" w:hAnsi="Times New Roman" w:cs="Times New Roman"/>
          </w:rPr>
          <w:fldChar w:fldCharType="separate"/>
        </w:r>
        <w:r w:rsidR="00BE11F8">
          <w:rPr>
            <w:rFonts w:ascii="Times New Roman" w:hAnsi="Times New Roman" w:cs="Times New Roman"/>
            <w:noProof/>
          </w:rPr>
          <w:t>1</w:t>
        </w:r>
        <w:r w:rsidRPr="00E8798D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EB9D06" w14:textId="77777777" w:rsidR="000A5FFF" w:rsidRDefault="000A5FFF" w:rsidP="00E8798D">
      <w:pPr>
        <w:spacing w:after="0" w:line="240" w:lineRule="auto"/>
      </w:pPr>
      <w:r>
        <w:separator/>
      </w:r>
    </w:p>
  </w:footnote>
  <w:footnote w:type="continuationSeparator" w:id="0">
    <w:p w14:paraId="6343E941" w14:textId="77777777" w:rsidR="000A5FFF" w:rsidRDefault="000A5FFF" w:rsidP="00E879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6E5B43"/>
    <w:multiLevelType w:val="hybridMultilevel"/>
    <w:tmpl w:val="99861472"/>
    <w:lvl w:ilvl="0" w:tplc="B1F8144A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B63235E"/>
    <w:multiLevelType w:val="hybridMultilevel"/>
    <w:tmpl w:val="A0B276C8"/>
    <w:lvl w:ilvl="0" w:tplc="825C8A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53237209">
    <w:abstractNumId w:val="0"/>
  </w:num>
  <w:num w:numId="2" w16cid:durableId="662784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236E"/>
    <w:rsid w:val="0000282B"/>
    <w:rsid w:val="00002C6B"/>
    <w:rsid w:val="00005BB5"/>
    <w:rsid w:val="00006328"/>
    <w:rsid w:val="00013F80"/>
    <w:rsid w:val="0001688A"/>
    <w:rsid w:val="0002308A"/>
    <w:rsid w:val="000300BC"/>
    <w:rsid w:val="00030423"/>
    <w:rsid w:val="0003606D"/>
    <w:rsid w:val="00044A6A"/>
    <w:rsid w:val="00046AC1"/>
    <w:rsid w:val="00046EC2"/>
    <w:rsid w:val="000474C9"/>
    <w:rsid w:val="000527FA"/>
    <w:rsid w:val="000550A7"/>
    <w:rsid w:val="000554F9"/>
    <w:rsid w:val="00057D84"/>
    <w:rsid w:val="000620F5"/>
    <w:rsid w:val="00064BEB"/>
    <w:rsid w:val="00065BED"/>
    <w:rsid w:val="00065CAA"/>
    <w:rsid w:val="00066DE4"/>
    <w:rsid w:val="000714D1"/>
    <w:rsid w:val="00072083"/>
    <w:rsid w:val="00073D51"/>
    <w:rsid w:val="00077AE7"/>
    <w:rsid w:val="00077DDF"/>
    <w:rsid w:val="00085AB2"/>
    <w:rsid w:val="0008696C"/>
    <w:rsid w:val="00086BEB"/>
    <w:rsid w:val="000905BA"/>
    <w:rsid w:val="0009728E"/>
    <w:rsid w:val="000A1880"/>
    <w:rsid w:val="000A5675"/>
    <w:rsid w:val="000A5FFF"/>
    <w:rsid w:val="000B1583"/>
    <w:rsid w:val="000B2629"/>
    <w:rsid w:val="000B618B"/>
    <w:rsid w:val="000B6C9F"/>
    <w:rsid w:val="000C4B7E"/>
    <w:rsid w:val="000D55F0"/>
    <w:rsid w:val="000D5C21"/>
    <w:rsid w:val="000D68F5"/>
    <w:rsid w:val="000E10BB"/>
    <w:rsid w:val="000E2F32"/>
    <w:rsid w:val="000E6906"/>
    <w:rsid w:val="000E701C"/>
    <w:rsid w:val="000E77CA"/>
    <w:rsid w:val="000F27E4"/>
    <w:rsid w:val="000F69C6"/>
    <w:rsid w:val="000F6F64"/>
    <w:rsid w:val="00101C24"/>
    <w:rsid w:val="00101E97"/>
    <w:rsid w:val="001036E9"/>
    <w:rsid w:val="0010575F"/>
    <w:rsid w:val="00114C6E"/>
    <w:rsid w:val="0011780E"/>
    <w:rsid w:val="00117CF2"/>
    <w:rsid w:val="001207A6"/>
    <w:rsid w:val="00121F8E"/>
    <w:rsid w:val="001275AF"/>
    <w:rsid w:val="00133C11"/>
    <w:rsid w:val="00137315"/>
    <w:rsid w:val="00144C3C"/>
    <w:rsid w:val="00147E43"/>
    <w:rsid w:val="001531AB"/>
    <w:rsid w:val="00156B3F"/>
    <w:rsid w:val="001572F1"/>
    <w:rsid w:val="00161775"/>
    <w:rsid w:val="0016366E"/>
    <w:rsid w:val="00165EC5"/>
    <w:rsid w:val="00166FBA"/>
    <w:rsid w:val="00175704"/>
    <w:rsid w:val="00175E72"/>
    <w:rsid w:val="00181C7B"/>
    <w:rsid w:val="00182C52"/>
    <w:rsid w:val="001839C0"/>
    <w:rsid w:val="0018442E"/>
    <w:rsid w:val="00184B96"/>
    <w:rsid w:val="00184D74"/>
    <w:rsid w:val="001A10F9"/>
    <w:rsid w:val="001A6837"/>
    <w:rsid w:val="001A7D1B"/>
    <w:rsid w:val="001B6DF6"/>
    <w:rsid w:val="001B7628"/>
    <w:rsid w:val="001C33D3"/>
    <w:rsid w:val="001C6E6E"/>
    <w:rsid w:val="001C7560"/>
    <w:rsid w:val="001D4778"/>
    <w:rsid w:val="001D74DD"/>
    <w:rsid w:val="001D765A"/>
    <w:rsid w:val="001E0670"/>
    <w:rsid w:val="001E3D1F"/>
    <w:rsid w:val="001E4D6F"/>
    <w:rsid w:val="001E79D6"/>
    <w:rsid w:val="001F09C6"/>
    <w:rsid w:val="001F1B99"/>
    <w:rsid w:val="001F1EA1"/>
    <w:rsid w:val="001F40EA"/>
    <w:rsid w:val="001F6008"/>
    <w:rsid w:val="002027AC"/>
    <w:rsid w:val="00204DED"/>
    <w:rsid w:val="00210AD8"/>
    <w:rsid w:val="00210EB7"/>
    <w:rsid w:val="00212D58"/>
    <w:rsid w:val="00214170"/>
    <w:rsid w:val="00217F40"/>
    <w:rsid w:val="002221A9"/>
    <w:rsid w:val="00224EAA"/>
    <w:rsid w:val="002264C3"/>
    <w:rsid w:val="00226680"/>
    <w:rsid w:val="00226C36"/>
    <w:rsid w:val="0023748C"/>
    <w:rsid w:val="00240233"/>
    <w:rsid w:val="0024080F"/>
    <w:rsid w:val="00241973"/>
    <w:rsid w:val="00241C4A"/>
    <w:rsid w:val="0024284F"/>
    <w:rsid w:val="002436F0"/>
    <w:rsid w:val="00246854"/>
    <w:rsid w:val="00246BB6"/>
    <w:rsid w:val="002522BF"/>
    <w:rsid w:val="00261A09"/>
    <w:rsid w:val="0027470F"/>
    <w:rsid w:val="00280601"/>
    <w:rsid w:val="002828E1"/>
    <w:rsid w:val="002849A0"/>
    <w:rsid w:val="0028522A"/>
    <w:rsid w:val="00285DBB"/>
    <w:rsid w:val="00286DCB"/>
    <w:rsid w:val="002873E8"/>
    <w:rsid w:val="00287FBD"/>
    <w:rsid w:val="002924A5"/>
    <w:rsid w:val="0029283C"/>
    <w:rsid w:val="00295547"/>
    <w:rsid w:val="002A6179"/>
    <w:rsid w:val="002A6E76"/>
    <w:rsid w:val="002A76A8"/>
    <w:rsid w:val="002B07E9"/>
    <w:rsid w:val="002B30AD"/>
    <w:rsid w:val="002B6EB0"/>
    <w:rsid w:val="002C3925"/>
    <w:rsid w:val="002D2473"/>
    <w:rsid w:val="002D6BE8"/>
    <w:rsid w:val="002E39C3"/>
    <w:rsid w:val="002E4902"/>
    <w:rsid w:val="002E5D11"/>
    <w:rsid w:val="002F1167"/>
    <w:rsid w:val="002F3679"/>
    <w:rsid w:val="00301AF5"/>
    <w:rsid w:val="0030260E"/>
    <w:rsid w:val="0030397E"/>
    <w:rsid w:val="003058C4"/>
    <w:rsid w:val="00306118"/>
    <w:rsid w:val="00311124"/>
    <w:rsid w:val="003205D2"/>
    <w:rsid w:val="00322763"/>
    <w:rsid w:val="00322E5D"/>
    <w:rsid w:val="003273E8"/>
    <w:rsid w:val="00330B0C"/>
    <w:rsid w:val="00333A0B"/>
    <w:rsid w:val="0033536E"/>
    <w:rsid w:val="00335919"/>
    <w:rsid w:val="003402B2"/>
    <w:rsid w:val="00340EB6"/>
    <w:rsid w:val="0034471D"/>
    <w:rsid w:val="00344DFE"/>
    <w:rsid w:val="0034653E"/>
    <w:rsid w:val="00347C51"/>
    <w:rsid w:val="00352184"/>
    <w:rsid w:val="0035264B"/>
    <w:rsid w:val="00354209"/>
    <w:rsid w:val="00356A95"/>
    <w:rsid w:val="003603C4"/>
    <w:rsid w:val="00363A1C"/>
    <w:rsid w:val="00364965"/>
    <w:rsid w:val="003715F5"/>
    <w:rsid w:val="003717D6"/>
    <w:rsid w:val="00377AE3"/>
    <w:rsid w:val="0038150F"/>
    <w:rsid w:val="00383705"/>
    <w:rsid w:val="00393243"/>
    <w:rsid w:val="00393703"/>
    <w:rsid w:val="00394CE4"/>
    <w:rsid w:val="0039682E"/>
    <w:rsid w:val="00396C80"/>
    <w:rsid w:val="003A13C4"/>
    <w:rsid w:val="003B3D39"/>
    <w:rsid w:val="003B5031"/>
    <w:rsid w:val="003C165F"/>
    <w:rsid w:val="003C376C"/>
    <w:rsid w:val="003C5C04"/>
    <w:rsid w:val="003C6404"/>
    <w:rsid w:val="003C7334"/>
    <w:rsid w:val="003C784E"/>
    <w:rsid w:val="003C7F3A"/>
    <w:rsid w:val="003D1067"/>
    <w:rsid w:val="003D4E6A"/>
    <w:rsid w:val="003D6E8E"/>
    <w:rsid w:val="003E1216"/>
    <w:rsid w:val="003E15EB"/>
    <w:rsid w:val="003E3874"/>
    <w:rsid w:val="003F028B"/>
    <w:rsid w:val="003F2226"/>
    <w:rsid w:val="003F76C8"/>
    <w:rsid w:val="00401D68"/>
    <w:rsid w:val="0040463A"/>
    <w:rsid w:val="00410623"/>
    <w:rsid w:val="004139D3"/>
    <w:rsid w:val="00415B34"/>
    <w:rsid w:val="00420E3A"/>
    <w:rsid w:val="00421F5A"/>
    <w:rsid w:val="00422DDB"/>
    <w:rsid w:val="004246F8"/>
    <w:rsid w:val="00425FAA"/>
    <w:rsid w:val="0043116F"/>
    <w:rsid w:val="00431E17"/>
    <w:rsid w:val="0043267C"/>
    <w:rsid w:val="00433144"/>
    <w:rsid w:val="004423AA"/>
    <w:rsid w:val="00447C27"/>
    <w:rsid w:val="004512D6"/>
    <w:rsid w:val="00452230"/>
    <w:rsid w:val="0045340B"/>
    <w:rsid w:val="0045458D"/>
    <w:rsid w:val="00455177"/>
    <w:rsid w:val="004551FC"/>
    <w:rsid w:val="004570B0"/>
    <w:rsid w:val="004575A3"/>
    <w:rsid w:val="004614C6"/>
    <w:rsid w:val="0046664E"/>
    <w:rsid w:val="00477D31"/>
    <w:rsid w:val="00480AE3"/>
    <w:rsid w:val="0048306B"/>
    <w:rsid w:val="004875A1"/>
    <w:rsid w:val="00495D2D"/>
    <w:rsid w:val="0049695F"/>
    <w:rsid w:val="004A035B"/>
    <w:rsid w:val="004A5FA5"/>
    <w:rsid w:val="004A738E"/>
    <w:rsid w:val="004B0F14"/>
    <w:rsid w:val="004B1D02"/>
    <w:rsid w:val="004B35F4"/>
    <w:rsid w:val="004C36CA"/>
    <w:rsid w:val="004C4DB5"/>
    <w:rsid w:val="004C60D1"/>
    <w:rsid w:val="004C6101"/>
    <w:rsid w:val="004C6C48"/>
    <w:rsid w:val="004D1241"/>
    <w:rsid w:val="004D56D5"/>
    <w:rsid w:val="004D5854"/>
    <w:rsid w:val="004D5E0D"/>
    <w:rsid w:val="004E1059"/>
    <w:rsid w:val="004E1592"/>
    <w:rsid w:val="004E2E72"/>
    <w:rsid w:val="004F1910"/>
    <w:rsid w:val="004F2A60"/>
    <w:rsid w:val="004F75E1"/>
    <w:rsid w:val="004F79B0"/>
    <w:rsid w:val="00500B5A"/>
    <w:rsid w:val="0050209A"/>
    <w:rsid w:val="0050441B"/>
    <w:rsid w:val="00506A52"/>
    <w:rsid w:val="00507BFF"/>
    <w:rsid w:val="00512A44"/>
    <w:rsid w:val="005156EC"/>
    <w:rsid w:val="00520064"/>
    <w:rsid w:val="005223B1"/>
    <w:rsid w:val="00522E16"/>
    <w:rsid w:val="00541D63"/>
    <w:rsid w:val="00541DC9"/>
    <w:rsid w:val="0054465E"/>
    <w:rsid w:val="0055082A"/>
    <w:rsid w:val="00553945"/>
    <w:rsid w:val="00556B1C"/>
    <w:rsid w:val="005632FF"/>
    <w:rsid w:val="005647C1"/>
    <w:rsid w:val="00567A2B"/>
    <w:rsid w:val="00567E6E"/>
    <w:rsid w:val="00570832"/>
    <w:rsid w:val="00582910"/>
    <w:rsid w:val="00583901"/>
    <w:rsid w:val="00583AC0"/>
    <w:rsid w:val="00584510"/>
    <w:rsid w:val="00584B16"/>
    <w:rsid w:val="00586E6A"/>
    <w:rsid w:val="00595126"/>
    <w:rsid w:val="0059607C"/>
    <w:rsid w:val="0059632F"/>
    <w:rsid w:val="005A5A2B"/>
    <w:rsid w:val="005A6A04"/>
    <w:rsid w:val="005B6FB8"/>
    <w:rsid w:val="005B75A9"/>
    <w:rsid w:val="005C0798"/>
    <w:rsid w:val="005C1B06"/>
    <w:rsid w:val="005C651F"/>
    <w:rsid w:val="005C6C9A"/>
    <w:rsid w:val="005D5005"/>
    <w:rsid w:val="005E38CC"/>
    <w:rsid w:val="005E5CDE"/>
    <w:rsid w:val="005E6CFA"/>
    <w:rsid w:val="005E77BF"/>
    <w:rsid w:val="005F34CE"/>
    <w:rsid w:val="005F4499"/>
    <w:rsid w:val="005F5F7E"/>
    <w:rsid w:val="0060205A"/>
    <w:rsid w:val="00604B42"/>
    <w:rsid w:val="006113C0"/>
    <w:rsid w:val="00611A89"/>
    <w:rsid w:val="00613270"/>
    <w:rsid w:val="00617F45"/>
    <w:rsid w:val="006230BB"/>
    <w:rsid w:val="0062538B"/>
    <w:rsid w:val="00626C3D"/>
    <w:rsid w:val="006324DF"/>
    <w:rsid w:val="0063251F"/>
    <w:rsid w:val="00637A5E"/>
    <w:rsid w:val="00637E6B"/>
    <w:rsid w:val="006426F8"/>
    <w:rsid w:val="00644497"/>
    <w:rsid w:val="00647F99"/>
    <w:rsid w:val="0065274C"/>
    <w:rsid w:val="006607AE"/>
    <w:rsid w:val="00662ED7"/>
    <w:rsid w:val="006632B4"/>
    <w:rsid w:val="00663426"/>
    <w:rsid w:val="00666A95"/>
    <w:rsid w:val="00667F48"/>
    <w:rsid w:val="00671726"/>
    <w:rsid w:val="00671BD9"/>
    <w:rsid w:val="00673B75"/>
    <w:rsid w:val="00675CDC"/>
    <w:rsid w:val="0068412B"/>
    <w:rsid w:val="00687932"/>
    <w:rsid w:val="00693A3D"/>
    <w:rsid w:val="006948A0"/>
    <w:rsid w:val="00695AB8"/>
    <w:rsid w:val="006B13E9"/>
    <w:rsid w:val="006C202F"/>
    <w:rsid w:val="006C4603"/>
    <w:rsid w:val="006D1E72"/>
    <w:rsid w:val="006D2CE6"/>
    <w:rsid w:val="006D3F96"/>
    <w:rsid w:val="006D6EF1"/>
    <w:rsid w:val="006E2603"/>
    <w:rsid w:val="006E4D2C"/>
    <w:rsid w:val="006E768A"/>
    <w:rsid w:val="0070412F"/>
    <w:rsid w:val="007045FB"/>
    <w:rsid w:val="00706C95"/>
    <w:rsid w:val="0071254B"/>
    <w:rsid w:val="00713C05"/>
    <w:rsid w:val="00714315"/>
    <w:rsid w:val="0071570A"/>
    <w:rsid w:val="00725CB2"/>
    <w:rsid w:val="00734F4D"/>
    <w:rsid w:val="007364C4"/>
    <w:rsid w:val="00740040"/>
    <w:rsid w:val="007405EE"/>
    <w:rsid w:val="007406FB"/>
    <w:rsid w:val="00741345"/>
    <w:rsid w:val="0074192A"/>
    <w:rsid w:val="00741D5F"/>
    <w:rsid w:val="0075382A"/>
    <w:rsid w:val="0076093E"/>
    <w:rsid w:val="0076204B"/>
    <w:rsid w:val="00765DC7"/>
    <w:rsid w:val="0076783E"/>
    <w:rsid w:val="00772955"/>
    <w:rsid w:val="007729C5"/>
    <w:rsid w:val="00773C71"/>
    <w:rsid w:val="00775EE3"/>
    <w:rsid w:val="007768BF"/>
    <w:rsid w:val="00776E10"/>
    <w:rsid w:val="007809EE"/>
    <w:rsid w:val="0078415A"/>
    <w:rsid w:val="00785D28"/>
    <w:rsid w:val="00785E77"/>
    <w:rsid w:val="00786320"/>
    <w:rsid w:val="007921A9"/>
    <w:rsid w:val="00792398"/>
    <w:rsid w:val="00795FE6"/>
    <w:rsid w:val="007A01AC"/>
    <w:rsid w:val="007A13C5"/>
    <w:rsid w:val="007A24D6"/>
    <w:rsid w:val="007A3CB1"/>
    <w:rsid w:val="007A42A1"/>
    <w:rsid w:val="007A4F3E"/>
    <w:rsid w:val="007B06F9"/>
    <w:rsid w:val="007B2499"/>
    <w:rsid w:val="007B3661"/>
    <w:rsid w:val="007C2F61"/>
    <w:rsid w:val="007C2FA0"/>
    <w:rsid w:val="007C3FBC"/>
    <w:rsid w:val="007C6F54"/>
    <w:rsid w:val="007C7906"/>
    <w:rsid w:val="007D1A00"/>
    <w:rsid w:val="007D51AE"/>
    <w:rsid w:val="007D6E0E"/>
    <w:rsid w:val="007D6E6E"/>
    <w:rsid w:val="007E02B2"/>
    <w:rsid w:val="007E0C35"/>
    <w:rsid w:val="007F2F10"/>
    <w:rsid w:val="0080076F"/>
    <w:rsid w:val="008029E2"/>
    <w:rsid w:val="00802D8E"/>
    <w:rsid w:val="008043C3"/>
    <w:rsid w:val="0080748B"/>
    <w:rsid w:val="008131EE"/>
    <w:rsid w:val="0081375A"/>
    <w:rsid w:val="00821B8D"/>
    <w:rsid w:val="008240E1"/>
    <w:rsid w:val="008242EB"/>
    <w:rsid w:val="008259C5"/>
    <w:rsid w:val="00830841"/>
    <w:rsid w:val="00841BD1"/>
    <w:rsid w:val="00851193"/>
    <w:rsid w:val="008515A2"/>
    <w:rsid w:val="00862DE4"/>
    <w:rsid w:val="008633CC"/>
    <w:rsid w:val="00864407"/>
    <w:rsid w:val="00864835"/>
    <w:rsid w:val="00865A6A"/>
    <w:rsid w:val="00870218"/>
    <w:rsid w:val="00874901"/>
    <w:rsid w:val="008753A3"/>
    <w:rsid w:val="00882B3C"/>
    <w:rsid w:val="008838A6"/>
    <w:rsid w:val="0088593C"/>
    <w:rsid w:val="0088610F"/>
    <w:rsid w:val="00896199"/>
    <w:rsid w:val="008A608F"/>
    <w:rsid w:val="008B07B9"/>
    <w:rsid w:val="008B123E"/>
    <w:rsid w:val="008B1593"/>
    <w:rsid w:val="008B1D4E"/>
    <w:rsid w:val="008B4207"/>
    <w:rsid w:val="008C1C63"/>
    <w:rsid w:val="008C1F03"/>
    <w:rsid w:val="008C28D6"/>
    <w:rsid w:val="008D0955"/>
    <w:rsid w:val="008D36A6"/>
    <w:rsid w:val="008D36FE"/>
    <w:rsid w:val="008D3991"/>
    <w:rsid w:val="008E48C5"/>
    <w:rsid w:val="008E4B1E"/>
    <w:rsid w:val="008E5661"/>
    <w:rsid w:val="008E6630"/>
    <w:rsid w:val="008F01D3"/>
    <w:rsid w:val="008F4085"/>
    <w:rsid w:val="008F47F1"/>
    <w:rsid w:val="008F4825"/>
    <w:rsid w:val="008F576C"/>
    <w:rsid w:val="008F6518"/>
    <w:rsid w:val="00902839"/>
    <w:rsid w:val="009052CD"/>
    <w:rsid w:val="009059D4"/>
    <w:rsid w:val="00905E98"/>
    <w:rsid w:val="0091116C"/>
    <w:rsid w:val="00911A5F"/>
    <w:rsid w:val="00911AFD"/>
    <w:rsid w:val="009132E7"/>
    <w:rsid w:val="00913955"/>
    <w:rsid w:val="009142E9"/>
    <w:rsid w:val="00915B67"/>
    <w:rsid w:val="00916CF5"/>
    <w:rsid w:val="00922DE1"/>
    <w:rsid w:val="009236CB"/>
    <w:rsid w:val="00930DE8"/>
    <w:rsid w:val="0093123F"/>
    <w:rsid w:val="00931E25"/>
    <w:rsid w:val="00934466"/>
    <w:rsid w:val="00936010"/>
    <w:rsid w:val="009369EA"/>
    <w:rsid w:val="00937F00"/>
    <w:rsid w:val="00942C70"/>
    <w:rsid w:val="00945254"/>
    <w:rsid w:val="00952F9C"/>
    <w:rsid w:val="00954396"/>
    <w:rsid w:val="009544B7"/>
    <w:rsid w:val="00960EB1"/>
    <w:rsid w:val="00967385"/>
    <w:rsid w:val="00967BAA"/>
    <w:rsid w:val="009711F2"/>
    <w:rsid w:val="00982020"/>
    <w:rsid w:val="00982598"/>
    <w:rsid w:val="00987B4D"/>
    <w:rsid w:val="009904DA"/>
    <w:rsid w:val="0099353A"/>
    <w:rsid w:val="00994A4D"/>
    <w:rsid w:val="009B1D3D"/>
    <w:rsid w:val="009C018A"/>
    <w:rsid w:val="009C1DE1"/>
    <w:rsid w:val="009C32C2"/>
    <w:rsid w:val="009C74F8"/>
    <w:rsid w:val="009C7BDA"/>
    <w:rsid w:val="009D0219"/>
    <w:rsid w:val="009D12D0"/>
    <w:rsid w:val="009D7B05"/>
    <w:rsid w:val="009E2363"/>
    <w:rsid w:val="009E250F"/>
    <w:rsid w:val="009E443B"/>
    <w:rsid w:val="009E4A67"/>
    <w:rsid w:val="009F072A"/>
    <w:rsid w:val="009F2D43"/>
    <w:rsid w:val="009F7156"/>
    <w:rsid w:val="00A005F0"/>
    <w:rsid w:val="00A065C3"/>
    <w:rsid w:val="00A11834"/>
    <w:rsid w:val="00A14363"/>
    <w:rsid w:val="00A168A9"/>
    <w:rsid w:val="00A169CC"/>
    <w:rsid w:val="00A23BC7"/>
    <w:rsid w:val="00A250FD"/>
    <w:rsid w:val="00A36F73"/>
    <w:rsid w:val="00A40DFC"/>
    <w:rsid w:val="00A42268"/>
    <w:rsid w:val="00A42859"/>
    <w:rsid w:val="00A44323"/>
    <w:rsid w:val="00A44BA8"/>
    <w:rsid w:val="00A46DE3"/>
    <w:rsid w:val="00A46FB0"/>
    <w:rsid w:val="00A502B0"/>
    <w:rsid w:val="00A51FB2"/>
    <w:rsid w:val="00A62E5A"/>
    <w:rsid w:val="00A636EC"/>
    <w:rsid w:val="00A63C40"/>
    <w:rsid w:val="00A654DF"/>
    <w:rsid w:val="00A66755"/>
    <w:rsid w:val="00A67E63"/>
    <w:rsid w:val="00A70341"/>
    <w:rsid w:val="00A71395"/>
    <w:rsid w:val="00A71514"/>
    <w:rsid w:val="00A72222"/>
    <w:rsid w:val="00A749BB"/>
    <w:rsid w:val="00A7615E"/>
    <w:rsid w:val="00A77ED6"/>
    <w:rsid w:val="00A83EA7"/>
    <w:rsid w:val="00A86B51"/>
    <w:rsid w:val="00A93CC4"/>
    <w:rsid w:val="00A968F9"/>
    <w:rsid w:val="00A974DD"/>
    <w:rsid w:val="00AA157C"/>
    <w:rsid w:val="00AA1D11"/>
    <w:rsid w:val="00AA35CC"/>
    <w:rsid w:val="00AA6156"/>
    <w:rsid w:val="00AA6899"/>
    <w:rsid w:val="00AA7CC9"/>
    <w:rsid w:val="00AB0D65"/>
    <w:rsid w:val="00AB3A50"/>
    <w:rsid w:val="00AB736E"/>
    <w:rsid w:val="00AB7F5B"/>
    <w:rsid w:val="00AC59E2"/>
    <w:rsid w:val="00AC6EAE"/>
    <w:rsid w:val="00AD5B7C"/>
    <w:rsid w:val="00AD5BF9"/>
    <w:rsid w:val="00AD7276"/>
    <w:rsid w:val="00AD7BEF"/>
    <w:rsid w:val="00AE2774"/>
    <w:rsid w:val="00AE3476"/>
    <w:rsid w:val="00AE3E49"/>
    <w:rsid w:val="00AE5A3D"/>
    <w:rsid w:val="00AE604A"/>
    <w:rsid w:val="00AF0146"/>
    <w:rsid w:val="00AF3AD4"/>
    <w:rsid w:val="00AF4C72"/>
    <w:rsid w:val="00B01C9E"/>
    <w:rsid w:val="00B02EC8"/>
    <w:rsid w:val="00B0329F"/>
    <w:rsid w:val="00B03EC2"/>
    <w:rsid w:val="00B055B1"/>
    <w:rsid w:val="00B067F7"/>
    <w:rsid w:val="00B069AA"/>
    <w:rsid w:val="00B07331"/>
    <w:rsid w:val="00B0786A"/>
    <w:rsid w:val="00B07C81"/>
    <w:rsid w:val="00B112CE"/>
    <w:rsid w:val="00B205B7"/>
    <w:rsid w:val="00B21B3F"/>
    <w:rsid w:val="00B2241A"/>
    <w:rsid w:val="00B24929"/>
    <w:rsid w:val="00B3011F"/>
    <w:rsid w:val="00B331DA"/>
    <w:rsid w:val="00B34625"/>
    <w:rsid w:val="00B4638D"/>
    <w:rsid w:val="00B47E34"/>
    <w:rsid w:val="00B50C09"/>
    <w:rsid w:val="00B53005"/>
    <w:rsid w:val="00B53666"/>
    <w:rsid w:val="00B6275D"/>
    <w:rsid w:val="00B62A1C"/>
    <w:rsid w:val="00B661A5"/>
    <w:rsid w:val="00B70A78"/>
    <w:rsid w:val="00B73DB3"/>
    <w:rsid w:val="00B75259"/>
    <w:rsid w:val="00B83C1D"/>
    <w:rsid w:val="00B849CF"/>
    <w:rsid w:val="00B84EF2"/>
    <w:rsid w:val="00B86021"/>
    <w:rsid w:val="00B86E5D"/>
    <w:rsid w:val="00BA0139"/>
    <w:rsid w:val="00BA6FB8"/>
    <w:rsid w:val="00BA713D"/>
    <w:rsid w:val="00BB30AF"/>
    <w:rsid w:val="00BB5044"/>
    <w:rsid w:val="00BD6F09"/>
    <w:rsid w:val="00BE11F8"/>
    <w:rsid w:val="00BE2A9A"/>
    <w:rsid w:val="00BE6C51"/>
    <w:rsid w:val="00BE7D20"/>
    <w:rsid w:val="00BF174D"/>
    <w:rsid w:val="00BF1D7C"/>
    <w:rsid w:val="00BF3A6E"/>
    <w:rsid w:val="00BF54EB"/>
    <w:rsid w:val="00BF7C73"/>
    <w:rsid w:val="00C00F14"/>
    <w:rsid w:val="00C01124"/>
    <w:rsid w:val="00C03E14"/>
    <w:rsid w:val="00C04F2B"/>
    <w:rsid w:val="00C055E8"/>
    <w:rsid w:val="00C05E8F"/>
    <w:rsid w:val="00C107DA"/>
    <w:rsid w:val="00C1135B"/>
    <w:rsid w:val="00C1165B"/>
    <w:rsid w:val="00C11E3D"/>
    <w:rsid w:val="00C1343F"/>
    <w:rsid w:val="00C20758"/>
    <w:rsid w:val="00C20A45"/>
    <w:rsid w:val="00C2213B"/>
    <w:rsid w:val="00C239FC"/>
    <w:rsid w:val="00C246FF"/>
    <w:rsid w:val="00C2508B"/>
    <w:rsid w:val="00C25407"/>
    <w:rsid w:val="00C26992"/>
    <w:rsid w:val="00C300A3"/>
    <w:rsid w:val="00C30FF3"/>
    <w:rsid w:val="00C31CDC"/>
    <w:rsid w:val="00C33784"/>
    <w:rsid w:val="00C35EC6"/>
    <w:rsid w:val="00C40626"/>
    <w:rsid w:val="00C42F9F"/>
    <w:rsid w:val="00C43075"/>
    <w:rsid w:val="00C43485"/>
    <w:rsid w:val="00C45299"/>
    <w:rsid w:val="00C4673A"/>
    <w:rsid w:val="00C47B2B"/>
    <w:rsid w:val="00C50092"/>
    <w:rsid w:val="00C56530"/>
    <w:rsid w:val="00C60369"/>
    <w:rsid w:val="00C63309"/>
    <w:rsid w:val="00C73598"/>
    <w:rsid w:val="00C73840"/>
    <w:rsid w:val="00C739D1"/>
    <w:rsid w:val="00C745AD"/>
    <w:rsid w:val="00C77C3D"/>
    <w:rsid w:val="00C8078A"/>
    <w:rsid w:val="00C816C6"/>
    <w:rsid w:val="00C81E6D"/>
    <w:rsid w:val="00C9127C"/>
    <w:rsid w:val="00C93838"/>
    <w:rsid w:val="00CA15D8"/>
    <w:rsid w:val="00CA1D0E"/>
    <w:rsid w:val="00CA3FEA"/>
    <w:rsid w:val="00CA6144"/>
    <w:rsid w:val="00CA7458"/>
    <w:rsid w:val="00CB1BCA"/>
    <w:rsid w:val="00CB4189"/>
    <w:rsid w:val="00CC20A2"/>
    <w:rsid w:val="00CC26F5"/>
    <w:rsid w:val="00CC3574"/>
    <w:rsid w:val="00CC3D84"/>
    <w:rsid w:val="00CC6AEB"/>
    <w:rsid w:val="00CD230B"/>
    <w:rsid w:val="00CD5982"/>
    <w:rsid w:val="00CD5ABD"/>
    <w:rsid w:val="00CD63ED"/>
    <w:rsid w:val="00CD6803"/>
    <w:rsid w:val="00CE1A04"/>
    <w:rsid w:val="00CE1FA0"/>
    <w:rsid w:val="00CE31BF"/>
    <w:rsid w:val="00CE5CD6"/>
    <w:rsid w:val="00CE6B8D"/>
    <w:rsid w:val="00CF02FF"/>
    <w:rsid w:val="00CF24C4"/>
    <w:rsid w:val="00CF5252"/>
    <w:rsid w:val="00CF66C9"/>
    <w:rsid w:val="00D04343"/>
    <w:rsid w:val="00D062B7"/>
    <w:rsid w:val="00D065A0"/>
    <w:rsid w:val="00D11B97"/>
    <w:rsid w:val="00D14A05"/>
    <w:rsid w:val="00D14C6F"/>
    <w:rsid w:val="00D2236E"/>
    <w:rsid w:val="00D2251B"/>
    <w:rsid w:val="00D304F7"/>
    <w:rsid w:val="00D33A4A"/>
    <w:rsid w:val="00D34EF8"/>
    <w:rsid w:val="00D365BB"/>
    <w:rsid w:val="00D455C5"/>
    <w:rsid w:val="00D466BD"/>
    <w:rsid w:val="00D474C3"/>
    <w:rsid w:val="00D475CE"/>
    <w:rsid w:val="00D52B2D"/>
    <w:rsid w:val="00D53F25"/>
    <w:rsid w:val="00D5614F"/>
    <w:rsid w:val="00D567AF"/>
    <w:rsid w:val="00D61D35"/>
    <w:rsid w:val="00D66C31"/>
    <w:rsid w:val="00D6794F"/>
    <w:rsid w:val="00D7128E"/>
    <w:rsid w:val="00D71FA0"/>
    <w:rsid w:val="00D918D1"/>
    <w:rsid w:val="00D92280"/>
    <w:rsid w:val="00D944EC"/>
    <w:rsid w:val="00DA1E0C"/>
    <w:rsid w:val="00DA3634"/>
    <w:rsid w:val="00DA5AD8"/>
    <w:rsid w:val="00DA7E44"/>
    <w:rsid w:val="00DA7F2C"/>
    <w:rsid w:val="00DB539C"/>
    <w:rsid w:val="00DB5ECD"/>
    <w:rsid w:val="00DC0210"/>
    <w:rsid w:val="00DC4955"/>
    <w:rsid w:val="00DC583F"/>
    <w:rsid w:val="00DD1E12"/>
    <w:rsid w:val="00DD50A1"/>
    <w:rsid w:val="00DD7CB1"/>
    <w:rsid w:val="00DE113A"/>
    <w:rsid w:val="00DE70F1"/>
    <w:rsid w:val="00DF2150"/>
    <w:rsid w:val="00DF4A12"/>
    <w:rsid w:val="00DF6424"/>
    <w:rsid w:val="00E00BCE"/>
    <w:rsid w:val="00E01C56"/>
    <w:rsid w:val="00E02DF9"/>
    <w:rsid w:val="00E04FBF"/>
    <w:rsid w:val="00E06957"/>
    <w:rsid w:val="00E10E38"/>
    <w:rsid w:val="00E20B65"/>
    <w:rsid w:val="00E21603"/>
    <w:rsid w:val="00E236CB"/>
    <w:rsid w:val="00E27FAD"/>
    <w:rsid w:val="00E30A29"/>
    <w:rsid w:val="00E31343"/>
    <w:rsid w:val="00E32772"/>
    <w:rsid w:val="00E32C73"/>
    <w:rsid w:val="00E335E8"/>
    <w:rsid w:val="00E423CC"/>
    <w:rsid w:val="00E47C06"/>
    <w:rsid w:val="00E51E06"/>
    <w:rsid w:val="00E5202A"/>
    <w:rsid w:val="00E529B5"/>
    <w:rsid w:val="00E55995"/>
    <w:rsid w:val="00E577A2"/>
    <w:rsid w:val="00E57B43"/>
    <w:rsid w:val="00E61195"/>
    <w:rsid w:val="00E61537"/>
    <w:rsid w:val="00E636C5"/>
    <w:rsid w:val="00E64F7E"/>
    <w:rsid w:val="00E65620"/>
    <w:rsid w:val="00E65941"/>
    <w:rsid w:val="00E66BAA"/>
    <w:rsid w:val="00E7703B"/>
    <w:rsid w:val="00E82578"/>
    <w:rsid w:val="00E86805"/>
    <w:rsid w:val="00E86B81"/>
    <w:rsid w:val="00E8798D"/>
    <w:rsid w:val="00E87E8D"/>
    <w:rsid w:val="00E90DEA"/>
    <w:rsid w:val="00E91AA5"/>
    <w:rsid w:val="00E9213D"/>
    <w:rsid w:val="00E9377D"/>
    <w:rsid w:val="00E9671E"/>
    <w:rsid w:val="00E96B63"/>
    <w:rsid w:val="00EA0638"/>
    <w:rsid w:val="00EA0A90"/>
    <w:rsid w:val="00EA27F1"/>
    <w:rsid w:val="00EA343D"/>
    <w:rsid w:val="00EA469A"/>
    <w:rsid w:val="00EA74E2"/>
    <w:rsid w:val="00EA7EBC"/>
    <w:rsid w:val="00EB3A39"/>
    <w:rsid w:val="00EB6057"/>
    <w:rsid w:val="00EB711E"/>
    <w:rsid w:val="00EB79B3"/>
    <w:rsid w:val="00EB7F60"/>
    <w:rsid w:val="00EC149A"/>
    <w:rsid w:val="00EC2079"/>
    <w:rsid w:val="00EC266F"/>
    <w:rsid w:val="00EC5C8F"/>
    <w:rsid w:val="00EC6904"/>
    <w:rsid w:val="00EC6A84"/>
    <w:rsid w:val="00ED10F2"/>
    <w:rsid w:val="00ED3F60"/>
    <w:rsid w:val="00EE1482"/>
    <w:rsid w:val="00EE288C"/>
    <w:rsid w:val="00EE42D5"/>
    <w:rsid w:val="00EF3FEB"/>
    <w:rsid w:val="00EF5381"/>
    <w:rsid w:val="00F00D20"/>
    <w:rsid w:val="00F15F1E"/>
    <w:rsid w:val="00F23833"/>
    <w:rsid w:val="00F23CB8"/>
    <w:rsid w:val="00F25443"/>
    <w:rsid w:val="00F270FD"/>
    <w:rsid w:val="00F318EB"/>
    <w:rsid w:val="00F34004"/>
    <w:rsid w:val="00F37CF1"/>
    <w:rsid w:val="00F41E34"/>
    <w:rsid w:val="00F444F8"/>
    <w:rsid w:val="00F45573"/>
    <w:rsid w:val="00F5365E"/>
    <w:rsid w:val="00F553F7"/>
    <w:rsid w:val="00F5568F"/>
    <w:rsid w:val="00F63F2C"/>
    <w:rsid w:val="00F6632E"/>
    <w:rsid w:val="00F70C61"/>
    <w:rsid w:val="00F73F55"/>
    <w:rsid w:val="00F774F6"/>
    <w:rsid w:val="00F823D3"/>
    <w:rsid w:val="00F863DC"/>
    <w:rsid w:val="00F8677D"/>
    <w:rsid w:val="00F873C7"/>
    <w:rsid w:val="00FA2B09"/>
    <w:rsid w:val="00FA6CF6"/>
    <w:rsid w:val="00FB0CDC"/>
    <w:rsid w:val="00FB43B0"/>
    <w:rsid w:val="00FB4541"/>
    <w:rsid w:val="00FB7B0C"/>
    <w:rsid w:val="00FC00AE"/>
    <w:rsid w:val="00FC6022"/>
    <w:rsid w:val="00FD105F"/>
    <w:rsid w:val="00FD142B"/>
    <w:rsid w:val="00FD5A93"/>
    <w:rsid w:val="00FD7350"/>
    <w:rsid w:val="00FE5BF1"/>
    <w:rsid w:val="00FF1ABD"/>
    <w:rsid w:val="00FF6727"/>
    <w:rsid w:val="00FF6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C3E69"/>
  <w15:docId w15:val="{24C96FBE-00B4-4B14-8BD4-7C30FA9AA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B07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03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qFormat/>
    <w:rsid w:val="00D223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D2236E"/>
    <w:rPr>
      <w:i/>
      <w:iCs/>
    </w:rPr>
  </w:style>
  <w:style w:type="character" w:styleId="a6">
    <w:name w:val="Hyperlink"/>
    <w:basedOn w:val="a0"/>
    <w:uiPriority w:val="99"/>
    <w:semiHidden/>
    <w:unhideWhenUsed/>
    <w:rsid w:val="000B1583"/>
    <w:rPr>
      <w:color w:val="0000FF"/>
      <w:u w:val="single"/>
    </w:rPr>
  </w:style>
  <w:style w:type="character" w:customStyle="1" w:styleId="a4">
    <w:name w:val="Обычный (Интернет) Знак"/>
    <w:aliases w:val="Обычный (Web) Знак"/>
    <w:link w:val="a3"/>
    <w:uiPriority w:val="99"/>
    <w:locked/>
    <w:rsid w:val="005B75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C43485"/>
    <w:rPr>
      <w:b/>
      <w:bCs/>
    </w:rPr>
  </w:style>
  <w:style w:type="paragraph" w:customStyle="1" w:styleId="4">
    <w:name w:val="Основной текст4"/>
    <w:basedOn w:val="a"/>
    <w:rsid w:val="00C43485"/>
    <w:pPr>
      <w:widowControl w:val="0"/>
      <w:shd w:val="clear" w:color="auto" w:fill="FFFFFF"/>
      <w:spacing w:after="900" w:line="322" w:lineRule="exact"/>
      <w:ind w:hanging="1600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styleId="a8">
    <w:name w:val="List Paragraph"/>
    <w:basedOn w:val="a"/>
    <w:uiPriority w:val="34"/>
    <w:qFormat/>
    <w:rsid w:val="00363A1C"/>
    <w:pPr>
      <w:ind w:left="720"/>
      <w:contextualSpacing/>
    </w:pPr>
  </w:style>
  <w:style w:type="paragraph" w:styleId="a9">
    <w:name w:val="No Spacing"/>
    <w:uiPriority w:val="1"/>
    <w:qFormat/>
    <w:rsid w:val="008D095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B07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6036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header"/>
    <w:basedOn w:val="a"/>
    <w:link w:val="ab"/>
    <w:uiPriority w:val="99"/>
    <w:unhideWhenUsed/>
    <w:rsid w:val="00E87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8798D"/>
  </w:style>
  <w:style w:type="paragraph" w:styleId="ac">
    <w:name w:val="footer"/>
    <w:basedOn w:val="a"/>
    <w:link w:val="ad"/>
    <w:uiPriority w:val="99"/>
    <w:unhideWhenUsed/>
    <w:rsid w:val="00E87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8798D"/>
  </w:style>
  <w:style w:type="paragraph" w:styleId="ae">
    <w:name w:val="Balloon Text"/>
    <w:basedOn w:val="a"/>
    <w:link w:val="af"/>
    <w:uiPriority w:val="99"/>
    <w:semiHidden/>
    <w:unhideWhenUsed/>
    <w:rsid w:val="003B3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B3D39"/>
    <w:rPr>
      <w:rFonts w:ascii="Tahoma" w:hAnsi="Tahoma" w:cs="Tahoma"/>
      <w:sz w:val="16"/>
      <w:szCs w:val="16"/>
    </w:rPr>
  </w:style>
  <w:style w:type="paragraph" w:customStyle="1" w:styleId="11">
    <w:name w:val="Основной текст1"/>
    <w:basedOn w:val="a"/>
    <w:rsid w:val="002E5D11"/>
    <w:pPr>
      <w:widowControl w:val="0"/>
      <w:spacing w:after="0" w:line="360" w:lineRule="auto"/>
      <w:ind w:firstLine="400"/>
    </w:pPr>
    <w:rPr>
      <w:rFonts w:ascii="Times New Roman" w:eastAsia="Times New Roman" w:hAnsi="Times New Roman" w:cs="Times New Roman"/>
      <w:color w:val="000000"/>
      <w:sz w:val="28"/>
      <w:szCs w:val="28"/>
      <w:lang w:eastAsia="ru-RU" w:bidi="ru-RU"/>
    </w:rPr>
  </w:style>
  <w:style w:type="character" w:customStyle="1" w:styleId="af0">
    <w:name w:val="Цветовое выделение"/>
    <w:uiPriority w:val="99"/>
    <w:rsid w:val="0054465E"/>
    <w:rPr>
      <w:color w:val="0000FF"/>
    </w:rPr>
  </w:style>
  <w:style w:type="paragraph" w:styleId="af1">
    <w:name w:val="Title"/>
    <w:basedOn w:val="a"/>
    <w:link w:val="af2"/>
    <w:qFormat/>
    <w:rsid w:val="000F6F6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2">
    <w:name w:val="Заголовок Знак"/>
    <w:basedOn w:val="a0"/>
    <w:link w:val="af1"/>
    <w:rsid w:val="000F6F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rsid w:val="009E443B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55544">
              <w:marLeft w:val="0"/>
              <w:marRight w:val="-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47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04462">
              <w:marLeft w:val="0"/>
              <w:marRight w:val="-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99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81994">
              <w:marLeft w:val="0"/>
              <w:marRight w:val="-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66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10156">
              <w:marLeft w:val="0"/>
              <w:marRight w:val="-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08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5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1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375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212604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87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99B0A-FFB9-4DEC-BEED-037862C23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1702</TotalTime>
  <Pages>26</Pages>
  <Words>5038</Words>
  <Characters>28722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User_2</dc:creator>
  <cp:lastModifiedBy>Пользователь</cp:lastModifiedBy>
  <cp:revision>106</cp:revision>
  <cp:lastPrinted>2024-12-16T03:07:00Z</cp:lastPrinted>
  <dcterms:created xsi:type="dcterms:W3CDTF">2023-12-25T01:56:00Z</dcterms:created>
  <dcterms:modified xsi:type="dcterms:W3CDTF">2024-12-24T04:36:00Z</dcterms:modified>
</cp:coreProperties>
</file>